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0649D9" w:rsidRPr="00E81558" w:rsidP="000649D9">
      <w:pPr>
        <w:jc w:val="center"/>
        <w:textAlignment w:val="center"/>
      </w:pPr>
      <w:r>
        <w:rPr>
          <w:rFonts w:ascii="SimSun" w:eastAsia="SimSun" w:hAnsi="SimSun" w:cs="SimSun"/>
          <w:b/>
          <w:sz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10160000</wp:posOffset>
            </wp:positionH>
            <wp:positionV relativeFrom="topMargin">
              <wp:posOffset>11684000</wp:posOffset>
            </wp:positionV>
            <wp:extent cx="254000" cy="406400"/>
            <wp:wrapNone/>
            <wp:docPr id="10002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854729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imSun" w:eastAsia="SimSun" w:hAnsi="SimSun" w:cs="SimSun"/>
          <w:b/>
          <w:sz w:val="32"/>
        </w:rPr>
        <w:t>九年级（上）</w:t>
      </w:r>
      <w:r>
        <w:rPr>
          <w:rFonts w:ascii="SimSun" w:eastAsia="SimSun" w:hAnsi="SimSun" w:cs="SimSun"/>
          <w:b/>
          <w:sz w:val="32"/>
        </w:rPr>
        <w:t>第一次段考物理</w:t>
      </w:r>
      <w:r>
        <w:rPr>
          <w:rFonts w:ascii="SimSun" w:eastAsia="SimSun" w:hAnsi="SimSun" w:cs="SimSun"/>
          <w:b/>
          <w:sz w:val="32"/>
        </w:rPr>
        <w:t>试卷</w:t>
      </w:r>
    </w:p>
    <w:p w:rsidR="00A14129" w:rsidP="000649D9">
      <w:pPr>
        <w:rPr>
          <w:rFonts w:ascii="SimHei" w:hAnsi="SimHei" w:eastAsiaTheme="minorEastAsia" w:cs="SimHei" w:hint="eastAsia"/>
        </w:rPr>
      </w:pPr>
      <w:r>
        <w:rPr>
          <w:rFonts w:ascii="SimHei" w:hAnsi="SimHei" w:eastAsiaTheme="minorEastAsia" w:cs="SimHei" w:hint="eastAsia"/>
        </w:rPr>
        <w:t>班级：</w:t>
      </w:r>
      <w:r>
        <w:rPr>
          <w:rFonts w:ascii="SimHei" w:hAnsi="SimHei" w:eastAsiaTheme="minorEastAsia" w:cs="SimHei" w:hint="eastAsia"/>
        </w:rPr>
        <w:t xml:space="preserve">_________               </w:t>
      </w:r>
      <w:r>
        <w:rPr>
          <w:rFonts w:ascii="SimHei" w:hAnsi="SimHei" w:eastAsiaTheme="minorEastAsia" w:cs="SimHei" w:hint="eastAsia"/>
        </w:rPr>
        <w:t>考号：</w:t>
      </w:r>
      <w:r>
        <w:rPr>
          <w:rFonts w:ascii="SimHei" w:hAnsi="SimHei" w:eastAsiaTheme="minorEastAsia" w:cs="SimHei" w:hint="eastAsia"/>
        </w:rPr>
        <w:t xml:space="preserve">_________            </w:t>
      </w:r>
      <w:r>
        <w:rPr>
          <w:rFonts w:ascii="SimHei" w:hAnsi="SimHei" w:eastAsiaTheme="minorEastAsia" w:cs="SimHei" w:hint="eastAsia"/>
        </w:rPr>
        <w:t>姓名：</w:t>
      </w:r>
      <w:r>
        <w:rPr>
          <w:rFonts w:ascii="SimHei" w:hAnsi="SimHei" w:eastAsiaTheme="minorEastAsia" w:cs="SimHei" w:hint="eastAsia"/>
        </w:rPr>
        <w:t xml:space="preserve">_________ </w:t>
      </w:r>
    </w:p>
    <w:p w:rsidR="00A52758" w:rsidRPr="004B71D5" w:rsidP="000649D9">
      <w:pPr>
        <w:rPr>
          <w:rFonts w:ascii="SimHei" w:hAnsi="SimHei" w:eastAsiaTheme="minorEastAsia" w:cs="SimHei" w:hint="eastAsia"/>
        </w:rPr>
      </w:pPr>
      <w:r>
        <w:rPr>
          <w:rFonts w:ascii="SimHei" w:eastAsia="SimHei" w:hAnsi="SimHei" w:cs="SimHei"/>
        </w:rPr>
        <w:t>一、单选题</w:t>
      </w:r>
      <w:r w:rsidR="004B71D5">
        <w:rPr>
          <w:rFonts w:ascii="SimHei" w:hAnsi="SimHei" w:eastAsiaTheme="minorEastAsia" w:cs="SimHei" w:hint="eastAsia"/>
        </w:rPr>
        <w:t>（</w:t>
      </w:r>
      <w:r w:rsidR="004B71D5">
        <w:rPr>
          <w:rFonts w:ascii="SimHei" w:hAnsi="SimHei" w:eastAsiaTheme="minorEastAsia" w:cs="SimHei" w:hint="eastAsia"/>
        </w:rPr>
        <w:t>1-9</w:t>
      </w:r>
      <w:r w:rsidR="004B71D5">
        <w:rPr>
          <w:rFonts w:ascii="SimHei" w:hAnsi="SimHei" w:eastAsiaTheme="minorEastAsia" w:cs="SimHei" w:hint="eastAsia"/>
        </w:rPr>
        <w:t>为单选，每小题</w:t>
      </w:r>
      <w:r w:rsidR="004B71D5">
        <w:rPr>
          <w:rFonts w:ascii="SimHei" w:hAnsi="SimHei" w:eastAsiaTheme="minorEastAsia" w:cs="SimHei" w:hint="eastAsia"/>
        </w:rPr>
        <w:t>2</w:t>
      </w:r>
      <w:r w:rsidR="004B71D5">
        <w:rPr>
          <w:rFonts w:ascii="SimHei" w:hAnsi="SimHei" w:eastAsiaTheme="minorEastAsia" w:cs="SimHei" w:hint="eastAsia"/>
        </w:rPr>
        <w:t>分，</w:t>
      </w:r>
      <w:r w:rsidR="004B71D5">
        <w:rPr>
          <w:rFonts w:ascii="SimHei" w:hAnsi="SimHei" w:eastAsiaTheme="minorEastAsia" w:cs="SimHei" w:hint="eastAsia"/>
        </w:rPr>
        <w:t>10-12</w:t>
      </w:r>
      <w:r w:rsidR="004B71D5">
        <w:rPr>
          <w:rFonts w:ascii="SimHei" w:hAnsi="SimHei" w:eastAsiaTheme="minorEastAsia" w:cs="SimHei" w:hint="eastAsia"/>
        </w:rPr>
        <w:t>为多选，每小题</w:t>
      </w:r>
      <w:r w:rsidR="004B71D5">
        <w:rPr>
          <w:rFonts w:ascii="SimHei" w:hAnsi="SimHei" w:eastAsiaTheme="minorEastAsia" w:cs="SimHei" w:hint="eastAsia"/>
        </w:rPr>
        <w:t>3</w:t>
      </w:r>
      <w:r w:rsidR="004B71D5">
        <w:rPr>
          <w:rFonts w:ascii="SimHei" w:hAnsi="SimHei" w:eastAsiaTheme="minorEastAsia" w:cs="SimHei" w:hint="eastAsia"/>
        </w:rPr>
        <w:t>分共</w:t>
      </w:r>
      <w:r w:rsidR="004B71D5">
        <w:rPr>
          <w:rFonts w:ascii="SimHei" w:hAnsi="SimHei" w:eastAsiaTheme="minorEastAsia" w:cs="SimHei" w:hint="eastAsia"/>
        </w:rPr>
        <w:t>24</w:t>
      </w:r>
      <w:r w:rsidR="004B71D5">
        <w:rPr>
          <w:rFonts w:ascii="SimHei" w:hAnsi="SimHei" w:eastAsiaTheme="minorEastAsia" w:cs="SimHei" w:hint="eastAsia"/>
        </w:rPr>
        <w:t>分）</w:t>
      </w:r>
    </w:p>
    <w:p w:rsidR="000649D9" w:rsidRPr="000649D9" w:rsidP="000649D9">
      <w:pPr>
        <w:numPr>
          <w:ilvl w:val="0"/>
          <w:numId w:val="1"/>
        </w:numPr>
        <w:textAlignment w:val="center"/>
        <w:rPr>
          <w:rFonts w:eastAsiaTheme="minorEastAsia" w:hint="eastAsia"/>
        </w:rPr>
      </w:pPr>
      <w:r>
        <w:rPr>
          <w:rFonts w:ascii="SimHei" w:hAnsi="SimHei" w:eastAsiaTheme="minorEastAsia" w:cs="SimHei" w:hint="eastAsia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4282440</wp:posOffset>
            </wp:positionH>
            <wp:positionV relativeFrom="paragraph">
              <wp:posOffset>90805</wp:posOffset>
            </wp:positionV>
            <wp:extent cx="628650" cy="733425"/>
            <wp:effectExtent l="19050" t="0" r="0" b="0"/>
            <wp:wrapSquare wrapText="left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7549286" name="Picture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649D9">
        <w:rPr>
          <w:rFonts w:ascii="SimHei" w:hAnsi="SimHei" w:eastAsiaTheme="minorEastAsia" w:cs="SimHei" w:hint="eastAsia"/>
        </w:rPr>
        <w:t>1</w:t>
      </w:r>
      <w:r w:rsidRPr="000649D9">
        <w:rPr>
          <w:rFonts w:ascii="SimHei" w:hAnsi="SimHei" w:eastAsiaTheme="minorEastAsia" w:cs="SimHei" w:hint="eastAsia"/>
        </w:rPr>
        <w:t>、</w:t>
      </w:r>
      <w:bookmarkStart w:id="0" w:name="topic_643a7428-b2fc-4393-aed9-a35bcf2289"/>
      <w:r w:rsidRPr="000649D9">
        <w:rPr>
          <w:rFonts w:ascii="SimSun" w:eastAsia="SimSun" w:hAnsi="SimSun" w:cs="SimSun"/>
          <w:kern w:val="0"/>
          <w:szCs w:val="21"/>
        </w:rPr>
        <w:t>如图所示</w:t>
      </w:r>
      <w:r w:rsidRPr="000649D9">
        <w:rPr>
          <w:rFonts w:ascii="Times New Roman" w:eastAsia="Times New Roman" w:hAnsi="Times New Roman" w:cs="Times New Roman"/>
          <w:kern w:val="0"/>
          <w:szCs w:val="21"/>
        </w:rPr>
        <w:t>,</w:t>
      </w:r>
      <w:r w:rsidRPr="000649D9">
        <w:rPr>
          <w:rFonts w:ascii="SimSun" w:eastAsia="SimSun" w:hAnsi="SimSun" w:cs="SimSun"/>
          <w:kern w:val="0"/>
          <w:szCs w:val="21"/>
        </w:rPr>
        <w:t>跳伞运动员在空中匀速下落的过程中</w:t>
      </w:r>
      <w:r w:rsidRPr="000649D9">
        <w:rPr>
          <w:rFonts w:ascii="Times New Roman" w:eastAsia="Times New Roman" w:hAnsi="Times New Roman" w:cs="Times New Roman"/>
          <w:kern w:val="0"/>
          <w:szCs w:val="21"/>
        </w:rPr>
        <w:t>,</w:t>
      </w:r>
      <w:r w:rsidRPr="000649D9">
        <w:rPr>
          <w:rFonts w:ascii="SimSun" w:eastAsia="SimSun" w:hAnsi="SimSun" w:cs="SimSun"/>
          <w:kern w:val="0"/>
          <w:szCs w:val="21"/>
        </w:rPr>
        <w:t>他的</w:t>
      </w:r>
      <w:r w:rsidRPr="000649D9">
        <w:rPr>
          <w:rFonts w:ascii="Times New Roman" w:eastAsia="Times New Roman" w:hAnsi="Times New Roman" w:cs="Times New Roman"/>
          <w:kern w:val="0"/>
          <w:szCs w:val="21"/>
        </w:rPr>
        <w:t>(    )</w:t>
      </w:r>
      <w:r w:rsidRPr="000649D9">
        <w:rPr>
          <w:rFonts w:ascii="Times New Roman" w:eastAsia="Times New Roman" w:hAnsi="Times New Roman" w:cs="Times New Roman"/>
          <w:kern w:val="0"/>
          <w:szCs w:val="21"/>
        </w:rPr>
        <w:br/>
      </w:r>
      <w:bookmarkEnd w:id="0"/>
      <w:r w:rsidRPr="000649D9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 w:rsidRPr="000649D9">
        <w:rPr>
          <w:rFonts w:ascii="SimSun" w:eastAsia="SimSun" w:hAnsi="SimSun" w:cs="SimSun"/>
          <w:kern w:val="0"/>
          <w:szCs w:val="21"/>
        </w:rPr>
        <w:t>动能增大</w:t>
      </w:r>
      <w:r w:rsidRPr="000649D9">
        <w:rPr>
          <w:rFonts w:ascii="Times New Roman" w:eastAsia="Times New Roman" w:hAnsi="Times New Roman" w:cs="Times New Roman"/>
          <w:kern w:val="0"/>
          <w:szCs w:val="21"/>
        </w:rPr>
        <w:t>,</w:t>
      </w:r>
      <w:r w:rsidRPr="000649D9">
        <w:rPr>
          <w:rFonts w:ascii="SimSun" w:eastAsia="SimSun" w:hAnsi="SimSun" w:cs="SimSun"/>
          <w:kern w:val="0"/>
          <w:szCs w:val="21"/>
        </w:rPr>
        <w:t>重力势能减小</w:t>
      </w:r>
      <w:r w:rsidRPr="000649D9">
        <w:rPr>
          <w:rFonts w:ascii="Times New Roman" w:eastAsia="Times New Roman" w:hAnsi="Times New Roman" w:cs="Times New Roman"/>
          <w:kern w:val="0"/>
          <w:szCs w:val="21"/>
        </w:rPr>
        <w:t>,</w:t>
      </w:r>
      <w:r w:rsidRPr="000649D9">
        <w:rPr>
          <w:rFonts w:ascii="SimSun" w:eastAsia="SimSun" w:hAnsi="SimSun" w:cs="SimSun"/>
          <w:kern w:val="0"/>
          <w:szCs w:val="21"/>
        </w:rPr>
        <w:t>机械能不变</w:t>
      </w:r>
      <w:r w:rsidRPr="00E81558">
        <w:br/>
      </w:r>
      <w:r w:rsidRPr="000649D9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 w:rsidRPr="000649D9">
        <w:rPr>
          <w:rFonts w:ascii="SimSun" w:eastAsia="SimSun" w:hAnsi="SimSun" w:cs="SimSun"/>
          <w:kern w:val="0"/>
          <w:szCs w:val="21"/>
        </w:rPr>
        <w:t>动能减小</w:t>
      </w:r>
      <w:r w:rsidRPr="000649D9">
        <w:rPr>
          <w:rFonts w:ascii="Times New Roman" w:eastAsia="Times New Roman" w:hAnsi="Times New Roman" w:cs="Times New Roman"/>
          <w:kern w:val="0"/>
          <w:szCs w:val="21"/>
        </w:rPr>
        <w:t>,</w:t>
      </w:r>
      <w:r w:rsidRPr="000649D9">
        <w:rPr>
          <w:rFonts w:ascii="SimSun" w:eastAsia="SimSun" w:hAnsi="SimSun" w:cs="SimSun"/>
          <w:kern w:val="0"/>
          <w:szCs w:val="21"/>
        </w:rPr>
        <w:t>重力势能增大</w:t>
      </w:r>
      <w:r w:rsidRPr="000649D9">
        <w:rPr>
          <w:rFonts w:ascii="Times New Roman" w:eastAsia="Times New Roman" w:hAnsi="Times New Roman" w:cs="Times New Roman"/>
          <w:kern w:val="0"/>
          <w:szCs w:val="21"/>
        </w:rPr>
        <w:t>,</w:t>
      </w:r>
      <w:r w:rsidRPr="000649D9">
        <w:rPr>
          <w:rFonts w:ascii="SimSun" w:eastAsia="SimSun" w:hAnsi="SimSun" w:cs="SimSun"/>
          <w:kern w:val="0"/>
          <w:szCs w:val="21"/>
        </w:rPr>
        <w:t>机械能不变</w:t>
      </w:r>
      <w:r w:rsidRPr="00E81558">
        <w:br/>
      </w:r>
      <w:r w:rsidRPr="000649D9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 w:rsidRPr="000649D9">
        <w:rPr>
          <w:rFonts w:ascii="SimSun" w:eastAsia="SimSun" w:hAnsi="SimSun" w:cs="SimSun"/>
          <w:kern w:val="0"/>
          <w:szCs w:val="21"/>
        </w:rPr>
        <w:t>动能不变</w:t>
      </w:r>
      <w:r w:rsidRPr="000649D9">
        <w:rPr>
          <w:rFonts w:ascii="Times New Roman" w:eastAsia="Times New Roman" w:hAnsi="Times New Roman" w:cs="Times New Roman"/>
          <w:kern w:val="0"/>
          <w:szCs w:val="21"/>
        </w:rPr>
        <w:t>,</w:t>
      </w:r>
      <w:r w:rsidRPr="000649D9">
        <w:rPr>
          <w:rFonts w:ascii="SimSun" w:eastAsia="SimSun" w:hAnsi="SimSun" w:cs="SimSun"/>
          <w:kern w:val="0"/>
          <w:szCs w:val="21"/>
        </w:rPr>
        <w:t>重力势能减小</w:t>
      </w:r>
      <w:r w:rsidRPr="000649D9">
        <w:rPr>
          <w:rFonts w:ascii="Times New Roman" w:eastAsia="Times New Roman" w:hAnsi="Times New Roman" w:cs="Times New Roman"/>
          <w:kern w:val="0"/>
          <w:szCs w:val="21"/>
        </w:rPr>
        <w:t>,</w:t>
      </w:r>
      <w:r w:rsidRPr="000649D9">
        <w:rPr>
          <w:rFonts w:ascii="SimSun" w:eastAsia="SimSun" w:hAnsi="SimSun" w:cs="SimSun"/>
          <w:kern w:val="0"/>
          <w:szCs w:val="21"/>
        </w:rPr>
        <w:t>机械能不变</w:t>
      </w:r>
      <w:r w:rsidRPr="00E81558">
        <w:br/>
      </w:r>
      <w:r w:rsidRPr="000649D9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 w:rsidRPr="000649D9">
        <w:rPr>
          <w:rFonts w:ascii="SimSun" w:eastAsia="SimSun" w:hAnsi="SimSun" w:cs="SimSun"/>
          <w:kern w:val="0"/>
          <w:szCs w:val="21"/>
        </w:rPr>
        <w:t>动能不变</w:t>
      </w:r>
      <w:r w:rsidRPr="000649D9">
        <w:rPr>
          <w:rFonts w:ascii="Times New Roman" w:eastAsia="Times New Roman" w:hAnsi="Times New Roman" w:cs="Times New Roman"/>
          <w:kern w:val="0"/>
          <w:szCs w:val="21"/>
        </w:rPr>
        <w:t>,</w:t>
      </w:r>
      <w:r w:rsidRPr="000649D9">
        <w:rPr>
          <w:rFonts w:ascii="SimSun" w:eastAsia="SimSun" w:hAnsi="SimSun" w:cs="SimSun"/>
          <w:kern w:val="0"/>
          <w:szCs w:val="21"/>
        </w:rPr>
        <w:t>重力势能减小</w:t>
      </w:r>
      <w:r w:rsidRPr="000649D9">
        <w:rPr>
          <w:rFonts w:ascii="Times New Roman" w:eastAsia="Times New Roman" w:hAnsi="Times New Roman" w:cs="Times New Roman"/>
          <w:kern w:val="0"/>
          <w:szCs w:val="21"/>
        </w:rPr>
        <w:t>,</w:t>
      </w:r>
      <w:r w:rsidRPr="000649D9">
        <w:rPr>
          <w:rFonts w:ascii="SimSun" w:eastAsia="SimSun" w:hAnsi="SimSun" w:cs="SimSun"/>
          <w:kern w:val="0"/>
          <w:szCs w:val="21"/>
        </w:rPr>
        <w:t>机械能减小</w:t>
      </w:r>
    </w:p>
    <w:p w:rsidR="000649D9" w:rsidRPr="00E81558" w:rsidP="000649D9">
      <w:pPr>
        <w:numPr>
          <w:ilvl w:val="0"/>
          <w:numId w:val="1"/>
        </w:numPr>
        <w:textAlignment w:val="center"/>
      </w:pPr>
      <w:bookmarkStart w:id="1" w:name="topic_b1d6d3bd-f489-4140-a690-f719d0c0d9"/>
      <w:r>
        <w:rPr>
          <w:rFonts w:ascii="SimSun" w:eastAsia="SimSun" w:hAnsi="SimSun" w:cs="SimSun"/>
          <w:noProof/>
          <w:kern w:val="0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3920490</wp:posOffset>
            </wp:positionH>
            <wp:positionV relativeFrom="paragraph">
              <wp:posOffset>519430</wp:posOffset>
            </wp:positionV>
            <wp:extent cx="1285875" cy="666750"/>
            <wp:effectExtent l="19050" t="0" r="9525" b="0"/>
            <wp:wrapSquare wrapText="left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146584" name="Picture 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>
                      <a:lum bright="-20000" contrast="4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649D9">
        <w:rPr>
          <w:rFonts w:ascii="SimSun" w:eastAsia="SimSun" w:hAnsi="SimSun" w:cs="SimSun"/>
          <w:kern w:val="0"/>
          <w:szCs w:val="21"/>
        </w:rPr>
        <w:t>掷实心球是某市的中考体育加试项目之一。掷出去的实心球从</w:t>
      </w:r>
      <w:r w:rsidRPr="000649D9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Pr="000649D9">
        <w:rPr>
          <w:rFonts w:ascii="SimSun" w:eastAsia="SimSun" w:hAnsi="SimSun" w:cs="SimSun"/>
          <w:kern w:val="0"/>
          <w:szCs w:val="21"/>
        </w:rPr>
        <w:t>处出手后</w:t>
      </w:r>
      <w:r w:rsidRPr="000649D9">
        <w:rPr>
          <w:rFonts w:ascii="Times New Roman" w:eastAsia="Times New Roman" w:hAnsi="Times New Roman" w:cs="Times New Roman"/>
          <w:kern w:val="0"/>
          <w:szCs w:val="21"/>
        </w:rPr>
        <w:t xml:space="preserve"> ,</w:t>
      </w:r>
      <w:r w:rsidRPr="000649D9">
        <w:rPr>
          <w:rFonts w:ascii="SimSun" w:eastAsia="SimSun" w:hAnsi="SimSun" w:cs="SimSun"/>
          <w:kern w:val="0"/>
          <w:szCs w:val="21"/>
        </w:rPr>
        <w:t>在空中的运动轨迹如图所示</w:t>
      </w:r>
      <w:r w:rsidRPr="000649D9">
        <w:rPr>
          <w:rFonts w:ascii="Times New Roman" w:eastAsia="Times New Roman" w:hAnsi="Times New Roman" w:cs="Times New Roman"/>
          <w:kern w:val="0"/>
          <w:szCs w:val="21"/>
        </w:rPr>
        <w:t>,</w:t>
      </w:r>
      <w:r w:rsidRPr="000649D9">
        <w:rPr>
          <w:rFonts w:ascii="SimSun" w:eastAsia="SimSun" w:hAnsi="SimSun" w:cs="SimSun"/>
          <w:kern w:val="0"/>
          <w:szCs w:val="21"/>
        </w:rPr>
        <w:t>球最终停在水平地面</w:t>
      </w:r>
      <w:r w:rsidRPr="000649D9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 w:rsidRPr="000649D9">
        <w:rPr>
          <w:rFonts w:ascii="SimSun" w:eastAsia="SimSun" w:hAnsi="SimSun" w:cs="SimSun"/>
          <w:kern w:val="0"/>
          <w:szCs w:val="21"/>
        </w:rPr>
        <w:t>点处</w:t>
      </w:r>
      <m:oMath>
        <m:r>
          <m:t>(</m:t>
        </m:r>
      </m:oMath>
      <w:r w:rsidRPr="000649D9">
        <w:rPr>
          <w:rFonts w:ascii="SimSun" w:eastAsia="SimSun" w:hAnsi="SimSun" w:cs="SimSun"/>
          <w:kern w:val="0"/>
          <w:szCs w:val="21"/>
        </w:rPr>
        <w:t>不计空气阻力</w:t>
      </w:r>
      <m:oMath>
        <m:r>
          <m:t>).</m:t>
        </m:r>
      </m:oMath>
      <w:r w:rsidRPr="000649D9">
        <w:rPr>
          <w:rFonts w:ascii="SimSun" w:eastAsia="SimSun" w:hAnsi="SimSun" w:cs="SimSun"/>
          <w:kern w:val="0"/>
          <w:szCs w:val="21"/>
        </w:rPr>
        <w:t>则实心球</w:t>
      </w:r>
      <w:r w:rsidRPr="000649D9">
        <w:rPr>
          <w:rFonts w:ascii="Times New Roman" w:eastAsia="Times New Roman" w:hAnsi="Times New Roman" w:cs="Times New Roman"/>
          <w:kern w:val="0"/>
          <w:szCs w:val="21"/>
        </w:rPr>
        <w:t xml:space="preserve">(    ) </w:t>
      </w:r>
      <w:r w:rsidRPr="000649D9">
        <w:rPr>
          <w:rFonts w:ascii="Times New Roman" w:eastAsia="Times New Roman" w:hAnsi="Times New Roman" w:cs="Times New Roman"/>
          <w:kern w:val="0"/>
          <w:szCs w:val="21"/>
        </w:rPr>
        <w:br/>
      </w:r>
      <w:bookmarkEnd w:id="1"/>
      <w:r w:rsidRPr="000649D9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 w:rsidRPr="000649D9">
        <w:rPr>
          <w:rFonts w:ascii="SimSun" w:eastAsia="SimSun" w:hAnsi="SimSun" w:cs="SimSun"/>
          <w:kern w:val="0"/>
          <w:szCs w:val="21"/>
        </w:rPr>
        <w:t>在</w:t>
      </w:r>
      <w:r w:rsidRPr="000649D9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Pr="000649D9">
        <w:rPr>
          <w:rFonts w:ascii="SimSun" w:eastAsia="SimSun" w:hAnsi="SimSun" w:cs="SimSun"/>
          <w:kern w:val="0"/>
          <w:szCs w:val="21"/>
        </w:rPr>
        <w:t>处重力势能最小</w:t>
      </w:r>
      <w:r w:rsidRPr="00E81558">
        <w:tab/>
      </w:r>
      <w:r w:rsidRPr="000649D9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 w:rsidRPr="000649D9">
        <w:rPr>
          <w:rFonts w:ascii="SimSun" w:eastAsia="SimSun" w:hAnsi="SimSun" w:cs="SimSun"/>
          <w:kern w:val="0"/>
          <w:szCs w:val="21"/>
        </w:rPr>
        <w:t>在</w:t>
      </w:r>
      <w:r w:rsidRPr="000649D9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 w:rsidRPr="000649D9">
        <w:rPr>
          <w:rFonts w:ascii="SimSun" w:eastAsia="SimSun" w:hAnsi="SimSun" w:cs="SimSun"/>
          <w:kern w:val="0"/>
          <w:szCs w:val="21"/>
        </w:rPr>
        <w:t>处动能为零</w:t>
      </w:r>
      <w:r w:rsidRPr="00E81558">
        <w:br/>
      </w:r>
      <w:r w:rsidRPr="000649D9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 w:rsidRPr="000649D9">
        <w:rPr>
          <w:rFonts w:ascii="SimSun" w:eastAsia="SimSun" w:hAnsi="SimSun" w:cs="SimSun"/>
          <w:kern w:val="0"/>
          <w:szCs w:val="21"/>
        </w:rPr>
        <w:t>在</w:t>
      </w:r>
      <w:r w:rsidRPr="000649D9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Pr="000649D9">
        <w:rPr>
          <w:rFonts w:ascii="SimSun" w:eastAsia="SimSun" w:hAnsi="SimSun" w:cs="SimSun"/>
          <w:kern w:val="0"/>
          <w:szCs w:val="21"/>
        </w:rPr>
        <w:t>、</w:t>
      </w:r>
      <w:r w:rsidRPr="000649D9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 w:rsidRPr="000649D9">
        <w:rPr>
          <w:rFonts w:ascii="SimSun" w:eastAsia="SimSun" w:hAnsi="SimSun" w:cs="SimSun"/>
          <w:kern w:val="0"/>
          <w:szCs w:val="21"/>
        </w:rPr>
        <w:t>、</w:t>
      </w:r>
      <w:r w:rsidRPr="000649D9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 w:rsidRPr="000649D9">
        <w:rPr>
          <w:rFonts w:ascii="SimSun" w:eastAsia="SimSun" w:hAnsi="SimSun" w:cs="SimSun"/>
          <w:kern w:val="0"/>
          <w:szCs w:val="21"/>
        </w:rPr>
        <w:t>三处机械能相等</w:t>
      </w:r>
      <w:r w:rsidRPr="00E81558">
        <w:tab/>
      </w:r>
      <w:r w:rsidRPr="000649D9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 w:rsidRPr="000649D9">
        <w:rPr>
          <w:rFonts w:ascii="SimSun" w:eastAsia="SimSun" w:hAnsi="SimSun" w:cs="SimSun"/>
          <w:kern w:val="0"/>
          <w:szCs w:val="21"/>
        </w:rPr>
        <w:t>在</w:t>
      </w:r>
      <w:r w:rsidRPr="000649D9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 w:rsidRPr="000649D9">
        <w:rPr>
          <w:rFonts w:ascii="SimSun" w:eastAsia="SimSun" w:hAnsi="SimSun" w:cs="SimSun"/>
          <w:kern w:val="0"/>
          <w:szCs w:val="21"/>
        </w:rPr>
        <w:t>处动能为零</w:t>
      </w:r>
    </w:p>
    <w:p w:rsidR="000649D9" w:rsidRPr="00E81558" w:rsidP="000649D9">
      <w:pPr>
        <w:numPr>
          <w:ilvl w:val="0"/>
          <w:numId w:val="1"/>
        </w:numPr>
        <w:textAlignment w:val="center"/>
      </w:pPr>
      <w:bookmarkStart w:id="2" w:name="topic_00646048-c7ac-47e4-b58d-930568ff72"/>
      <w:r>
        <w:rPr>
          <w:rFonts w:ascii="SimSun" w:eastAsia="SimSun" w:hAnsi="SimSun" w:cs="SimSun"/>
          <w:kern w:val="0"/>
          <w:szCs w:val="21"/>
        </w:rPr>
        <w:t>下列关于温度、热量和内能说法正确的是</w:t>
      </w:r>
      <w:r>
        <w:rPr>
          <w:rFonts w:ascii="Times New Roman" w:eastAsia="Times New Roman" w:hAnsi="Times New Roman" w:cs="Times New Roman"/>
          <w:kern w:val="0"/>
          <w:szCs w:val="21"/>
        </w:rPr>
        <w:t>(    )</w:t>
      </w:r>
      <w:bookmarkEnd w:id="2"/>
    </w:p>
    <w:p w:rsidR="000649D9" w:rsidRPr="00E81558" w:rsidP="000649D9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热量总是从高温物体传给低温物体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物体从外界吸收了热量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SimSun" w:eastAsia="SimSun" w:hAnsi="SimSun" w:cs="SimSun"/>
          <w:kern w:val="0"/>
          <w:szCs w:val="21"/>
        </w:rPr>
        <w:t>温度一定升高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物体的温度越高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SimSun" w:eastAsia="SimSun" w:hAnsi="SimSun" w:cs="SimSun"/>
          <w:kern w:val="0"/>
          <w:szCs w:val="21"/>
        </w:rPr>
        <w:t>具有的热量越多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物体的内能增加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SimSun" w:eastAsia="SimSun" w:hAnsi="SimSun" w:cs="SimSun"/>
          <w:kern w:val="0"/>
          <w:szCs w:val="21"/>
        </w:rPr>
        <w:t>则一定是从外界吸收了热量</w:t>
      </w:r>
    </w:p>
    <w:p w:rsidR="000649D9" w:rsidRPr="00E81558" w:rsidP="000649D9">
      <w:pPr>
        <w:numPr>
          <w:ilvl w:val="0"/>
          <w:numId w:val="1"/>
        </w:numPr>
        <w:textAlignment w:val="center"/>
      </w:pPr>
      <w:bookmarkStart w:id="3" w:name="topic_3c4602b1-495f-4c58-86e8-645c11c6ff"/>
      <w:r>
        <w:rPr>
          <w:rFonts w:ascii="SimSun" w:eastAsia="SimSun" w:hAnsi="SimSun" w:cs="SimSun"/>
          <w:kern w:val="0"/>
          <w:szCs w:val="21"/>
        </w:rPr>
        <w:t>单缸四冲程汽油机的飞轮转速是</w:t>
      </w:r>
      <m:oMath>
        <m:r>
          <m:t>1800r/min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SimSun" w:eastAsia="SimSun" w:hAnsi="SimSun" w:cs="SimSun"/>
          <w:kern w:val="0"/>
          <w:szCs w:val="21"/>
        </w:rPr>
        <w:t>此汽油机在每秒钟内</w:t>
      </w:r>
      <w:r>
        <w:rPr>
          <w:rFonts w:ascii="Times New Roman" w:eastAsia="Times New Roman" w:hAnsi="Times New Roman" w:cs="Times New Roman"/>
          <w:kern w:val="0"/>
          <w:szCs w:val="21"/>
        </w:rPr>
        <w:t>(    )</w:t>
      </w:r>
      <w:bookmarkEnd w:id="3"/>
    </w:p>
    <w:p w:rsidR="000649D9" w:rsidRPr="00E81558" w:rsidP="000649D9">
      <w:pPr>
        <w:tabs>
          <w:tab w:val="left" w:pos="420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完成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120</w:t>
      </w:r>
      <w:r>
        <w:rPr>
          <w:rFonts w:ascii="SimSun" w:eastAsia="SimSun" w:hAnsi="SimSun" w:cs="SimSun"/>
          <w:kern w:val="0"/>
          <w:szCs w:val="21"/>
        </w:rPr>
        <w:t>个冲程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SimSun" w:eastAsia="SimSun" w:hAnsi="SimSun" w:cs="SimSun"/>
          <w:kern w:val="0"/>
          <w:szCs w:val="21"/>
        </w:rPr>
        <w:t>对外做功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30</w:t>
      </w:r>
      <w:r>
        <w:rPr>
          <w:rFonts w:ascii="SimSun" w:eastAsia="SimSun" w:hAnsi="SimSun" w:cs="SimSun"/>
          <w:kern w:val="0"/>
          <w:szCs w:val="21"/>
        </w:rPr>
        <w:t>次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完成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60</w:t>
      </w:r>
      <w:r>
        <w:rPr>
          <w:rFonts w:ascii="SimSun" w:eastAsia="SimSun" w:hAnsi="SimSun" w:cs="SimSun"/>
          <w:kern w:val="0"/>
          <w:szCs w:val="21"/>
        </w:rPr>
        <w:t>个冲程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SimSun" w:eastAsia="SimSun" w:hAnsi="SimSun" w:cs="SimSun"/>
          <w:kern w:val="0"/>
          <w:szCs w:val="21"/>
        </w:rPr>
        <w:t>对外做功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15</w:t>
      </w:r>
      <w:r>
        <w:rPr>
          <w:rFonts w:ascii="SimSun" w:eastAsia="SimSun" w:hAnsi="SimSun" w:cs="SimSun"/>
          <w:kern w:val="0"/>
          <w:szCs w:val="21"/>
        </w:rPr>
        <w:t>次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完成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30</w:t>
      </w:r>
      <w:r>
        <w:rPr>
          <w:rFonts w:ascii="SimSun" w:eastAsia="SimSun" w:hAnsi="SimSun" w:cs="SimSun"/>
          <w:kern w:val="0"/>
          <w:szCs w:val="21"/>
        </w:rPr>
        <w:t>个冲程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SimSun" w:eastAsia="SimSun" w:hAnsi="SimSun" w:cs="SimSun"/>
          <w:kern w:val="0"/>
          <w:szCs w:val="21"/>
        </w:rPr>
        <w:t>对外做功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15</w:t>
      </w:r>
      <w:r>
        <w:rPr>
          <w:rFonts w:ascii="SimSun" w:eastAsia="SimSun" w:hAnsi="SimSun" w:cs="SimSun"/>
          <w:kern w:val="0"/>
          <w:szCs w:val="21"/>
        </w:rPr>
        <w:t>次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完成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60</w:t>
      </w:r>
      <w:r>
        <w:rPr>
          <w:rFonts w:ascii="SimSun" w:eastAsia="SimSun" w:hAnsi="SimSun" w:cs="SimSun"/>
          <w:kern w:val="0"/>
          <w:szCs w:val="21"/>
        </w:rPr>
        <w:t>个冲程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SimSun" w:eastAsia="SimSun" w:hAnsi="SimSun" w:cs="SimSun"/>
          <w:kern w:val="0"/>
          <w:szCs w:val="21"/>
        </w:rPr>
        <w:t>对外做功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30</w:t>
      </w:r>
      <w:r>
        <w:rPr>
          <w:rFonts w:ascii="SimSun" w:eastAsia="SimSun" w:hAnsi="SimSun" w:cs="SimSun"/>
          <w:kern w:val="0"/>
          <w:szCs w:val="21"/>
        </w:rPr>
        <w:t>次</w:t>
      </w:r>
    </w:p>
    <w:p w:rsidR="000649D9" w:rsidRPr="00E81558" w:rsidP="000649D9">
      <w:pPr>
        <w:numPr>
          <w:ilvl w:val="0"/>
          <w:numId w:val="1"/>
        </w:numPr>
        <w:textAlignment w:val="center"/>
      </w:pPr>
      <w:bookmarkStart w:id="4" w:name="topic_3f44ae73-b144-40b0-9ff1-fd144f2a73"/>
      <w:r>
        <w:rPr>
          <w:rFonts w:ascii="SimSun" w:eastAsia="SimSun" w:hAnsi="SimSun" w:cs="SimSun"/>
          <w:kern w:val="0"/>
          <w:szCs w:val="21"/>
        </w:rPr>
        <w:t>如图表示四冲程内燃机工作时的示意图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SimSun" w:eastAsia="SimSun" w:hAnsi="SimSun" w:cs="SimSun"/>
          <w:kern w:val="0"/>
          <w:szCs w:val="21"/>
        </w:rPr>
        <w:t>一个工作循环的正确顺序为</w:t>
      </w:r>
      <w:r>
        <w:rPr>
          <w:rFonts w:ascii="Times New Roman" w:eastAsia="Times New Roman" w:hAnsi="Times New Roman" w:cs="Times New Roman"/>
          <w:kern w:val="0"/>
          <w:szCs w:val="21"/>
        </w:rPr>
        <w:t>(    )</w:t>
      </w:r>
      <w:bookmarkEnd w:id="4"/>
    </w:p>
    <w:p w:rsidR="000649D9" w:rsidP="000649D9">
      <w:pPr>
        <w:tabs>
          <w:tab w:val="left" w:pos="4200"/>
        </w:tabs>
        <w:ind w:left="420"/>
        <w:textAlignment w:val="center"/>
        <w:rPr>
          <w:rFonts w:ascii="SimSun" w:hAnsi="SimSun" w:eastAsiaTheme="minorEastAsia" w:cs="SimSun" w:hint="eastAsia"/>
          <w:kern w:val="0"/>
          <w:szCs w:val="21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3333750" cy="1162050"/>
            <wp:effectExtent l="19050" t="0" r="0" b="0"/>
            <wp:wrapTopAndBottom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7714444" name="Picture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>
                      <a:lum bright="-20000" contrast="4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1162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甲、乙、丙、丁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丁、丙、乙、甲</w:t>
      </w:r>
      <w:r w:rsidRPr="00E81558">
        <w:br/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4384" behindDoc="0" locked="0" layoutInCell="1" allowOverlap="0">
            <wp:simplePos x="0" y="0"/>
            <wp:positionH relativeFrom="column">
              <wp:posOffset>4377690</wp:posOffset>
            </wp:positionH>
            <wp:positionV relativeFrom="line">
              <wp:posOffset>1193800</wp:posOffset>
            </wp:positionV>
            <wp:extent cx="1038225" cy="600075"/>
            <wp:effectExtent l="19050" t="0" r="9525" b="0"/>
            <wp:wrapSquare wrapText="left"/>
            <wp:docPr id="1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727908" name="Picture 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甲、丁、乙、丙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甲、丙、乙、丁</w:t>
      </w:r>
    </w:p>
    <w:p w:rsidR="000649D9" w:rsidRPr="00E81558" w:rsidP="000649D9">
      <w:pPr>
        <w:numPr>
          <w:ilvl w:val="0"/>
          <w:numId w:val="1"/>
        </w:numPr>
        <w:textAlignment w:val="center"/>
      </w:pPr>
      <w:bookmarkStart w:id="5" w:name="topic_7c8ffb64-d056-4e25-a1c9-f0960fdfb7"/>
      <w:r>
        <w:rPr>
          <w:rFonts w:ascii="SimSun" w:eastAsia="SimSun" w:hAnsi="SimSun" w:cs="SimSun"/>
          <w:kern w:val="0"/>
          <w:szCs w:val="21"/>
        </w:rPr>
        <w:t>电动自行车两刹车手柄中各有一只开关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S</m:t>
            </m:r>
          </m:e>
          <m:sub>
            <m:r>
              <m:t>1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S</m:t>
            </m:r>
          </m:e>
          <m:sub>
            <m:r>
              <m:t>2</m:t>
            </m:r>
          </m:sub>
        </m:sSub>
        <m:r>
          <m:t>.</m:t>
        </m:r>
      </m:oMath>
      <w:r>
        <w:rPr>
          <w:rFonts w:ascii="SimSun" w:eastAsia="SimSun" w:hAnsi="SimSun" w:cs="SimSun"/>
          <w:kern w:val="0"/>
          <w:szCs w:val="21"/>
        </w:rPr>
        <w:t>在行驶中用任一只手柄刹车时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SimSun" w:eastAsia="SimSun" w:hAnsi="SimSun" w:cs="SimSun"/>
          <w:kern w:val="0"/>
          <w:szCs w:val="21"/>
        </w:rPr>
        <w:t>该手柄上的开关立即断开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SimSun" w:eastAsia="SimSun" w:hAnsi="SimSun" w:cs="SimSun"/>
          <w:kern w:val="0"/>
          <w:szCs w:val="21"/>
        </w:rPr>
        <w:t>电动机停止工作。以下电路符合要求的是</w:t>
      </w:r>
      <w:r>
        <w:rPr>
          <w:rFonts w:ascii="Times New Roman" w:eastAsia="Times New Roman" w:hAnsi="Times New Roman" w:cs="Times New Roman"/>
          <w:kern w:val="0"/>
          <w:szCs w:val="21"/>
        </w:rPr>
        <w:t>(    )</w:t>
      </w:r>
      <w:bookmarkEnd w:id="5"/>
    </w:p>
    <w:p w:rsidR="000649D9" w:rsidRPr="00E81558" w:rsidP="000649D9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838200" cy="676275"/>
            <wp:effectExtent l="19050" t="0" r="0" b="0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028565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847725" cy="714375"/>
            <wp:effectExtent l="19050" t="0" r="9525" b="0"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4282308" name="Picture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838200" cy="742950"/>
            <wp:effectExtent l="19050" t="0" r="0" b="0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8138265" name="Picture 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819150" cy="714375"/>
            <wp:effectExtent l="19050" t="0" r="0" b="0"/>
            <wp:docPr id="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89030" name="Picture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49D9" w:rsidRPr="00087422" w:rsidP="00087422">
      <w:pPr>
        <w:numPr>
          <w:ilvl w:val="0"/>
          <w:numId w:val="1"/>
        </w:numPr>
        <w:textAlignment w:val="center"/>
        <w:rPr>
          <w:rFonts w:ascii="SimSun" w:hAnsi="SimSun" w:eastAsiaTheme="minorEastAsia" w:cs="SimSun" w:hint="eastAsia"/>
          <w:kern w:val="0"/>
          <w:szCs w:val="21"/>
        </w:rPr>
      </w:pPr>
      <w:bookmarkStart w:id="6" w:name="topic_f385eb9e-2f3c-4d8a-8656-a7980f1035"/>
      <w:r>
        <w:rPr>
          <w:rFonts w:ascii="SimSun" w:eastAsia="SimSun" w:hAnsi="SimSun" w:cs="SimSun"/>
          <w:noProof/>
          <w:kern w:val="0"/>
          <w:szCs w:val="21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4282440</wp:posOffset>
            </wp:positionH>
            <wp:positionV relativeFrom="paragraph">
              <wp:posOffset>94615</wp:posOffset>
            </wp:positionV>
            <wp:extent cx="923925" cy="647700"/>
            <wp:effectExtent l="19050" t="0" r="9525" b="0"/>
            <wp:wrapSquare wrapText="left"/>
            <wp:docPr id="1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133970" name="Picture 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87422">
        <w:rPr>
          <w:rFonts w:ascii="SimSun" w:eastAsia="SimSun" w:hAnsi="SimSun" w:cs="SimSun"/>
          <w:kern w:val="0"/>
          <w:szCs w:val="21"/>
        </w:rPr>
        <w:t>如图所示的串联电路</w:t>
      </w:r>
      <w:r w:rsidRPr="00087422">
        <w:rPr>
          <w:rFonts w:ascii="Times New Roman" w:eastAsia="Times New Roman" w:hAnsi="Times New Roman" w:cs="Times New Roman"/>
          <w:kern w:val="0"/>
          <w:szCs w:val="21"/>
        </w:rPr>
        <w:t>,</w:t>
      </w:r>
      <w:r w:rsidRPr="00087422">
        <w:rPr>
          <w:rFonts w:ascii="SimSun" w:eastAsia="SimSun" w:hAnsi="SimSun" w:cs="SimSun"/>
          <w:kern w:val="0"/>
          <w:szCs w:val="21"/>
        </w:rPr>
        <w:t>当闭合开关后两灯都不亮</w:t>
      </w:r>
      <m:oMath>
        <m:r>
          <m:t>.</m:t>
        </m:r>
      </m:oMath>
      <w:r w:rsidRPr="00087422">
        <w:rPr>
          <w:rFonts w:ascii="SimSun" w:eastAsia="SimSun" w:hAnsi="SimSun" w:cs="SimSun"/>
          <w:kern w:val="0"/>
          <w:szCs w:val="21"/>
        </w:rPr>
        <w:t>为了检测电路故障</w:t>
      </w:r>
      <w:r w:rsidRPr="00087422">
        <w:rPr>
          <w:rFonts w:ascii="Times New Roman" w:eastAsia="Times New Roman" w:hAnsi="Times New Roman" w:cs="Times New Roman"/>
          <w:kern w:val="0"/>
          <w:szCs w:val="21"/>
        </w:rPr>
        <w:t>,</w:t>
      </w:r>
      <w:r w:rsidRPr="00087422">
        <w:rPr>
          <w:rFonts w:ascii="SimSun" w:eastAsia="SimSun" w:hAnsi="SimSun" w:cs="SimSun"/>
          <w:kern w:val="0"/>
          <w:szCs w:val="21"/>
        </w:rPr>
        <w:t>小华将电压表接在灯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L</m:t>
            </m:r>
          </m:e>
          <m:sub>
            <m:r>
              <m:t>2</m:t>
            </m:r>
          </m:sub>
        </m:sSub>
      </m:oMath>
      <w:r w:rsidRPr="00087422">
        <w:rPr>
          <w:rFonts w:ascii="SimSun" w:eastAsia="SimSun" w:hAnsi="SimSun" w:cs="SimSun"/>
          <w:kern w:val="0"/>
          <w:szCs w:val="21"/>
        </w:rPr>
        <w:t>两端</w:t>
      </w:r>
      <w:r w:rsidRPr="00087422">
        <w:rPr>
          <w:rFonts w:ascii="Times New Roman" w:eastAsia="Times New Roman" w:hAnsi="Times New Roman" w:cs="Times New Roman"/>
          <w:kern w:val="0"/>
          <w:szCs w:val="21"/>
        </w:rPr>
        <w:t>,</w:t>
      </w:r>
      <w:r w:rsidRPr="00087422">
        <w:rPr>
          <w:rFonts w:ascii="SimSun" w:eastAsia="SimSun" w:hAnsi="SimSun" w:cs="SimSun"/>
          <w:kern w:val="0"/>
          <w:szCs w:val="21"/>
        </w:rPr>
        <w:t>发现电压表有明显示数</w:t>
      </w:r>
      <w:r w:rsidRPr="00087422">
        <w:rPr>
          <w:rFonts w:ascii="Times New Roman" w:eastAsia="Times New Roman" w:hAnsi="Times New Roman" w:cs="Times New Roman"/>
          <w:kern w:val="0"/>
          <w:szCs w:val="21"/>
        </w:rPr>
        <w:t>,</w:t>
      </w:r>
      <w:r w:rsidRPr="00087422">
        <w:rPr>
          <w:rFonts w:ascii="SimSun" w:eastAsia="SimSun" w:hAnsi="SimSun" w:cs="SimSun"/>
          <w:kern w:val="0"/>
          <w:szCs w:val="21"/>
        </w:rPr>
        <w:t>而电流表示数几乎为零</w:t>
      </w:r>
      <m:oMath>
        <m:r>
          <m:t>.</m:t>
        </m:r>
      </m:oMath>
      <w:r w:rsidRPr="00087422">
        <w:rPr>
          <w:rFonts w:ascii="SimSun" w:eastAsia="SimSun" w:hAnsi="SimSun" w:cs="SimSun"/>
          <w:kern w:val="0"/>
          <w:szCs w:val="21"/>
        </w:rPr>
        <w:t>则电路故障可能是</w:t>
      </w:r>
      <w:r w:rsidRPr="00087422">
        <w:rPr>
          <w:rFonts w:ascii="Times New Roman" w:eastAsia="Times New Roman" w:hAnsi="Times New Roman" w:cs="Times New Roman"/>
          <w:kern w:val="0"/>
          <w:szCs w:val="21"/>
        </w:rPr>
        <w:t xml:space="preserve">(    ) </w:t>
      </w:r>
      <w:r w:rsidRPr="00087422">
        <w:rPr>
          <w:rFonts w:ascii="Times New Roman" w:eastAsia="Times New Roman" w:hAnsi="Times New Roman" w:cs="Times New Roman"/>
          <w:kern w:val="0"/>
          <w:szCs w:val="21"/>
        </w:rPr>
        <w:br/>
      </w:r>
      <w:bookmarkEnd w:id="6"/>
      <w:r w:rsidRPr="00087422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 w:rsidRPr="00087422">
        <w:rPr>
          <w:rFonts w:ascii="SimSun" w:eastAsia="SimSun" w:hAnsi="SimSun" w:cs="SimSun"/>
          <w:kern w:val="0"/>
          <w:szCs w:val="21"/>
        </w:rPr>
        <w:t>灯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L</m:t>
            </m:r>
          </m:e>
          <m:sub>
            <m:r>
              <m:t>1</m:t>
            </m:r>
          </m:sub>
        </m:sSub>
      </m:oMath>
      <w:r w:rsidRPr="00087422">
        <w:rPr>
          <w:rFonts w:ascii="SimSun" w:eastAsia="SimSun" w:hAnsi="SimSun" w:cs="SimSun"/>
          <w:kern w:val="0"/>
          <w:szCs w:val="21"/>
        </w:rPr>
        <w:t>短路</w:t>
      </w:r>
      <w:r>
        <w:rPr>
          <w:rFonts w:hint="eastAsia"/>
        </w:rPr>
        <w:t xml:space="preserve">    </w:t>
      </w:r>
      <w:r w:rsidRPr="00087422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 w:rsidRPr="00087422">
        <w:rPr>
          <w:rFonts w:ascii="SimSun" w:eastAsia="SimSun" w:hAnsi="SimSun" w:cs="SimSun"/>
          <w:kern w:val="0"/>
          <w:szCs w:val="21"/>
        </w:rPr>
        <w:t>灯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L</m:t>
            </m:r>
          </m:e>
          <m:sub>
            <m:r>
              <m:t>1</m:t>
            </m:r>
          </m:sub>
        </m:sSub>
      </m:oMath>
      <w:r w:rsidRPr="00087422">
        <w:rPr>
          <w:rFonts w:ascii="SimSun" w:eastAsia="SimSun" w:hAnsi="SimSun" w:cs="SimSun"/>
          <w:kern w:val="0"/>
          <w:szCs w:val="21"/>
        </w:rPr>
        <w:t>断路</w:t>
      </w:r>
      <w:r w:rsidRPr="00E81558">
        <w:tab/>
      </w:r>
      <w:r w:rsidRPr="00087422">
        <w:rPr>
          <w:rFonts w:ascii="Times New Roman" w:eastAsia="Times New Roman" w:hAnsi="Times New Roman" w:cs="Times New Roman"/>
          <w:kern w:val="0"/>
          <w:sz w:val="24"/>
          <w:szCs w:val="24"/>
        </w:rPr>
        <w:t>C.</w:t>
      </w:r>
      <w:r w:rsidRPr="00087422">
        <w:rPr>
          <w:rFonts w:ascii="SimSun" w:eastAsia="SimSun" w:hAnsi="SimSun" w:cs="SimSun"/>
          <w:kern w:val="0"/>
          <w:szCs w:val="21"/>
        </w:rPr>
        <w:t xml:space="preserve"> 灯</w:t>
      </w:r>
      <m:oMath>
        <m:r>
          <m:rPr>
            <m:sty m:val="p"/>
          </m:rPr>
          <w:rPr>
            <w:rFonts w:eastAsia="SimSun" w:hAnsi="Cambria Math" w:cs="SimSun"/>
            <w:kern w:val="0"/>
            <w:szCs w:val="21"/>
          </w:rPr>
          <m:t>L</m:t>
        </m:r>
        <m:r>
          <m:rPr>
            <m:sty m:val="p"/>
          </m:rPr>
          <w:rPr>
            <w:rFonts w:hAnsi="Cambria Math"/>
          </w:rPr>
          <m:t>2</m:t>
        </m:r>
      </m:oMath>
      <w:r w:rsidRPr="00087422">
        <w:rPr>
          <w:rFonts w:ascii="SimSun" w:eastAsia="SimSun" w:hAnsi="SimSun" w:cs="SimSun"/>
          <w:kern w:val="0"/>
          <w:szCs w:val="21"/>
        </w:rPr>
        <w:t>断路</w:t>
      </w:r>
      <w:r>
        <w:rPr>
          <w:rFonts w:ascii="SimSun" w:hAnsi="SimSun" w:eastAsiaTheme="minorEastAsia" w:cs="SimSun" w:hint="eastAsia"/>
          <w:kern w:val="0"/>
          <w:szCs w:val="21"/>
        </w:rPr>
        <w:t xml:space="preserve">   D</w:t>
      </w:r>
      <w:r w:rsidRPr="00087422">
        <w:rPr>
          <w:rFonts w:ascii="SimSun" w:eastAsia="SimSun" w:hAnsi="SimSun" w:cs="SimSun"/>
          <w:kern w:val="0"/>
          <w:szCs w:val="21"/>
        </w:rPr>
        <w:t>电流表烧坏</w:t>
      </w:r>
      <w:r w:rsidRPr="00E81558">
        <w:tab/>
      </w:r>
    </w:p>
    <w:p w:rsidR="00087422" w:rsidRPr="00E81558" w:rsidP="00087422">
      <w:pPr>
        <w:numPr>
          <w:ilvl w:val="0"/>
          <w:numId w:val="1"/>
        </w:numPr>
        <w:textAlignment w:val="center"/>
      </w:pPr>
      <w:bookmarkStart w:id="7" w:name="topic_ffb0e655-e540-49e1-b5a9-ad7b621d50"/>
      <w:r>
        <w:rPr>
          <w:rFonts w:ascii="SimSun" w:eastAsia="SimSun" w:hAnsi="SimSun" w:cs="SimSun"/>
          <w:kern w:val="0"/>
          <w:szCs w:val="21"/>
        </w:rPr>
        <w:t>图</w:t>
      </w:r>
      <m:oMath>
        <m:r>
          <m:t>(a)</m:t>
        </m:r>
      </m:oMath>
      <w:r>
        <w:rPr>
          <w:rFonts w:ascii="SimSun" w:eastAsia="SimSun" w:hAnsi="SimSun" w:cs="SimSun"/>
          <w:kern w:val="0"/>
          <w:szCs w:val="21"/>
        </w:rPr>
        <w:t>所示电路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SimSun" w:eastAsia="SimSun" w:hAnsi="SimSun" w:cs="SimSun"/>
          <w:kern w:val="0"/>
          <w:szCs w:val="21"/>
        </w:rPr>
        <w:t>当闭合开关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SimSun" w:eastAsia="SimSun" w:hAnsi="SimSun" w:cs="SimSun"/>
          <w:kern w:val="0"/>
          <w:szCs w:val="21"/>
        </w:rPr>
        <w:t>后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SimSun" w:eastAsia="SimSun" w:hAnsi="SimSun" w:cs="SimSun"/>
          <w:kern w:val="0"/>
          <w:szCs w:val="21"/>
        </w:rPr>
        <w:t>两个电压表指针偏转均为图</w:t>
      </w:r>
      <m:oMath>
        <m:r>
          <m:t>(b)</m:t>
        </m:r>
      </m:oMath>
      <w:r>
        <w:rPr>
          <w:rFonts w:ascii="SimSun" w:eastAsia="SimSun" w:hAnsi="SimSun" w:cs="SimSun"/>
          <w:kern w:val="0"/>
          <w:szCs w:val="21"/>
        </w:rPr>
        <w:t>所示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SimSun" w:eastAsia="SimSun" w:hAnsi="SimSun" w:cs="SimSun"/>
          <w:kern w:val="0"/>
          <w:szCs w:val="21"/>
        </w:rPr>
        <w:t>则电阻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R</m:t>
            </m:r>
          </m:e>
          <m:sub>
            <m:r>
              <m:t>1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R</m:t>
            </m:r>
          </m:e>
          <m:sub>
            <m:r>
              <m:t>2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两端的电压分别为</w:t>
      </w:r>
      <w:r>
        <w:rPr>
          <w:rFonts w:ascii="Times New Roman" w:eastAsia="Times New Roman" w:hAnsi="Times New Roman" w:cs="Times New Roman"/>
          <w:kern w:val="0"/>
          <w:szCs w:val="21"/>
        </w:rPr>
        <w:t>(    )</w:t>
      </w:r>
      <w:bookmarkEnd w:id="7"/>
    </w:p>
    <w:p w:rsidR="00087422" w:rsidRPr="00E81558" w:rsidP="00087422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6432" behindDoc="0" locked="0" layoutInCell="1" allowOverlap="0">
            <wp:simplePos x="0" y="0"/>
            <wp:positionH relativeFrom="column">
              <wp:align>center</wp:align>
            </wp:positionH>
            <wp:positionV relativeFrom="line">
              <wp:posOffset>0</wp:posOffset>
            </wp:positionV>
            <wp:extent cx="2943225" cy="1085850"/>
            <wp:effectExtent l="19050" t="0" r="9525" b="0"/>
            <wp:wrapTopAndBottom/>
            <wp:docPr id="12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0413819" name="Picture 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8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 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 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  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8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Times New Roman" w:eastAsia="Times New Roman" w:hAnsi="Times New Roman" w:cs="Times New Roman"/>
          <w:kern w:val="0"/>
          <w:szCs w:val="21"/>
        </w:rPr>
        <w:t>   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</w:p>
    <w:p w:rsidR="00087422" w:rsidRPr="00E81558" w:rsidP="00087422">
      <w:pPr>
        <w:numPr>
          <w:ilvl w:val="0"/>
          <w:numId w:val="1"/>
        </w:numPr>
        <w:textAlignment w:val="center"/>
      </w:pPr>
      <w:bookmarkStart w:id="8" w:name="topic_be63a4c1-a291-4680-9530-a30a20fff7"/>
      <w:r>
        <w:rPr>
          <w:rFonts w:ascii="SimSun" w:eastAsia="SimSun" w:hAnsi="SimSun" w:cs="SimSun"/>
          <w:kern w:val="0"/>
          <w:szCs w:val="21"/>
        </w:rPr>
        <w:t>如图是未连接完整的电路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SimSun" w:eastAsia="SimSun" w:hAnsi="SimSun" w:cs="SimSun"/>
          <w:kern w:val="0"/>
          <w:szCs w:val="21"/>
        </w:rPr>
        <w:t>若要求闭合开关后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SimSun" w:eastAsia="SimSun" w:hAnsi="SimSun" w:cs="SimSun"/>
          <w:kern w:val="0"/>
          <w:szCs w:val="21"/>
        </w:rPr>
        <w:t>滑动变阻器的滑片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向左移动时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SimSun" w:eastAsia="SimSun" w:hAnsi="SimSun" w:cs="SimSun"/>
          <w:kern w:val="0"/>
          <w:szCs w:val="21"/>
        </w:rPr>
        <w:t>灯泡变亮。则下列接法符合要求的是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(    ) 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bookmarkEnd w:id="8"/>
    </w:p>
    <w:p w:rsidR="00087422" w:rsidRPr="00E81558" w:rsidP="00087422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1990725" cy="1000125"/>
            <wp:effectExtent l="19050" t="0" r="9525" b="0"/>
            <wp:wrapTopAndBottom/>
            <wp:docPr id="1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773214" name="Picture 1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接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eastAsia="SimSun" w:hAnsi="SimSun" w:cs="SimSun"/>
          <w:kern w:val="0"/>
          <w:szCs w:val="21"/>
        </w:rPr>
        <w:t>接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接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eastAsia="SimSun" w:hAnsi="SimSun" w:cs="SimSun"/>
          <w:kern w:val="0"/>
          <w:szCs w:val="21"/>
        </w:rPr>
        <w:t>接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接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eastAsia="SimSun" w:hAnsi="SimSun" w:cs="SimSun"/>
          <w:kern w:val="0"/>
          <w:szCs w:val="21"/>
        </w:rPr>
        <w:t>接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接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eastAsia="SimSun" w:hAnsi="SimSun" w:cs="SimSun"/>
          <w:kern w:val="0"/>
          <w:szCs w:val="21"/>
        </w:rPr>
        <w:t>接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</w:p>
    <w:p w:rsidR="00087422" w:rsidRPr="00E81558" w:rsidP="00087422">
      <w:pPr>
        <w:numPr>
          <w:ilvl w:val="0"/>
          <w:numId w:val="1"/>
        </w:numPr>
        <w:textAlignment w:val="center"/>
      </w:pPr>
      <w:bookmarkStart w:id="9" w:name="topic_da4bb3d0-d821-4e17-a9a8-cfa9d30308"/>
      <w:r>
        <w:rPr>
          <w:rFonts w:ascii="SimSun" w:eastAsia="SimSun" w:hAnsi="SimSun" w:cs="SimSun"/>
          <w:kern w:val="0"/>
          <w:szCs w:val="21"/>
        </w:rPr>
        <w:t>下列说法正确的是</w:t>
      </w:r>
      <w:r>
        <w:rPr>
          <w:rFonts w:ascii="Times New Roman" w:eastAsia="Times New Roman" w:hAnsi="Times New Roman" w:cs="Times New Roman"/>
          <w:kern w:val="0"/>
          <w:szCs w:val="21"/>
        </w:rPr>
        <w:t>(    )</w:t>
      </w:r>
      <w:bookmarkEnd w:id="9"/>
    </w:p>
    <w:p w:rsidR="00087422" w:rsidRPr="00E81558" w:rsidP="00087422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两杯水温度相同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SimSun" w:eastAsia="SimSun" w:hAnsi="SimSun" w:cs="SimSun"/>
          <w:kern w:val="0"/>
          <w:szCs w:val="21"/>
        </w:rPr>
        <w:t>内能也一定相同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热量总是从内能大的物体向内能小的物体传递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由于水的比热容大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SimSun" w:eastAsia="SimSun" w:hAnsi="SimSun" w:cs="SimSun"/>
          <w:kern w:val="0"/>
          <w:szCs w:val="21"/>
        </w:rPr>
        <w:t>工厂里的冷却塔常用水作为冷却介质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质量、初温相同的水和煤油放出相同的热量后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SimSun" w:eastAsia="SimSun" w:hAnsi="SimSun" w:cs="SimSun"/>
          <w:kern w:val="0"/>
          <w:szCs w:val="21"/>
        </w:rPr>
        <w:t>水的温度高于煤油的温度</w:t>
      </w:r>
    </w:p>
    <w:p w:rsidR="00A14129" w:rsidRPr="00A14129" w:rsidP="00087422">
      <w:pPr>
        <w:numPr>
          <w:ilvl w:val="0"/>
          <w:numId w:val="1"/>
        </w:numPr>
        <w:textAlignment w:val="center"/>
        <w:rPr>
          <w:rFonts w:hint="eastAsia"/>
        </w:rPr>
      </w:pPr>
      <w:bookmarkStart w:id="10" w:name="topic_08749d0a-0d83-4080-b45b-bb28d540fd"/>
      <w:r>
        <w:rPr>
          <w:rFonts w:ascii="SimSun" w:eastAsia="SimSun" w:hAnsi="SimSun" w:cs="SimSun"/>
          <w:kern w:val="0"/>
          <w:szCs w:val="21"/>
        </w:rPr>
        <w:t>对于图中所示的四幅图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SimSun" w:eastAsia="SimSun" w:hAnsi="SimSun" w:cs="SimSun"/>
          <w:kern w:val="0"/>
          <w:szCs w:val="21"/>
        </w:rPr>
        <w:t>下列说法中</w:t>
      </w:r>
      <w:r>
        <w:rPr>
          <w:rFonts w:ascii="SimSun" w:hAnsi="SimSun" w:eastAsiaTheme="minorEastAsia" w:cs="SimSun" w:hint="eastAsia"/>
          <w:kern w:val="0"/>
          <w:szCs w:val="21"/>
        </w:rPr>
        <w:t>不</w:t>
      </w:r>
      <w:r>
        <w:rPr>
          <w:rFonts w:ascii="SimSun" w:eastAsia="SimSun" w:hAnsi="SimSun" w:cs="SimSun"/>
          <w:kern w:val="0"/>
          <w:szCs w:val="21"/>
        </w:rPr>
        <w:t>正确的是</w:t>
      </w:r>
      <m:oMath>
        <m:r>
          <m:t>(</m:t>
        </m:r>
        <m:r>
          <m:t>  </m:t>
        </m:r>
        <m:r>
          <m:t>)</m:t>
        </m:r>
      </m:oMath>
    </w:p>
    <w:p w:rsidR="00A14129" w:rsidP="00A14129">
      <w:pPr>
        <w:textAlignment w:val="center"/>
        <w:rPr>
          <w:rFonts w:ascii="SimSun" w:hAnsi="SimSun" w:eastAsiaTheme="minorEastAsia" w:cs="SimSun" w:hint="eastAsia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4133850" cy="1428750"/>
            <wp:effectExtent l="19050" t="0" r="0" b="0"/>
            <wp:docPr id="28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5080717" name="Picture 4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4129" w:rsidRPr="00E81558" w:rsidP="00A14129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甲图中软木塞飞出时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SimSun" w:eastAsia="SimSun" w:hAnsi="SimSun" w:cs="SimSun"/>
          <w:kern w:val="0"/>
          <w:szCs w:val="21"/>
        </w:rPr>
        <w:t>管内水蒸气的内能增加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乙图中两个压紧的铅块能吊起钩码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SimSun" w:eastAsia="SimSun" w:hAnsi="SimSun" w:cs="SimSun"/>
          <w:kern w:val="0"/>
          <w:szCs w:val="21"/>
        </w:rPr>
        <w:t>主要是因为分子间存在引力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丙图中活塞向下运动是内燃机的做功冲程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丁图中小朋友下滑时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SimSun" w:eastAsia="SimSun" w:hAnsi="SimSun" w:cs="SimSun"/>
          <w:kern w:val="0"/>
          <w:szCs w:val="21"/>
        </w:rPr>
        <w:t>内能转化为机械能</w:t>
      </w:r>
    </w:p>
    <w:bookmarkEnd w:id="10"/>
    <w:p w:rsidR="00C92B4A" w:rsidRPr="00C16B05" w:rsidP="00A14129">
      <w:pPr>
        <w:numPr>
          <w:ilvl w:val="0"/>
          <w:numId w:val="1"/>
        </w:numPr>
        <w:textAlignment w:val="center"/>
        <w:rPr>
          <w:rFonts w:ascii="宋体" w:hint="eastAsia"/>
        </w:rPr>
      </w:pPr>
      <w:r>
        <w:rPr>
          <w:rFonts w:hint="eastAsia"/>
        </w:rPr>
        <w:t xml:space="preserve"> </w:t>
      </w:r>
      <w:r>
        <w:rPr>
          <w:rFonts w:ascii="宋体" w:hint="eastAsia"/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4177665</wp:posOffset>
            </wp:positionH>
            <wp:positionV relativeFrom="paragraph">
              <wp:posOffset>336550</wp:posOffset>
            </wp:positionV>
            <wp:extent cx="1402715" cy="942975"/>
            <wp:effectExtent l="19050" t="0" r="6985" b="0"/>
            <wp:wrapSquare wrapText="bothSides"/>
            <wp:docPr id="23" name="图片 21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0039156" name="Picture 21" descr="0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71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16B05">
        <w:rPr>
          <w:rFonts w:ascii="宋体" w:hint="eastAsia"/>
        </w:rPr>
        <w:t>我</w:t>
      </w:r>
      <w:r w:rsidRPr="00C16B05">
        <w:rPr>
          <w:rFonts w:ascii="宋体" w:cs="宋体" w:hint="eastAsia"/>
        </w:rPr>
        <w:t>们</w:t>
      </w:r>
      <w:r w:rsidRPr="00C16B05">
        <w:rPr>
          <w:rFonts w:ascii="宋体" w:cs="MS Gothic" w:hint="eastAsia"/>
        </w:rPr>
        <w:t>小</w:t>
      </w:r>
      <w:r w:rsidRPr="00C16B05">
        <w:rPr>
          <w:rFonts w:ascii="宋体" w:cs="宋体" w:hint="eastAsia"/>
        </w:rPr>
        <w:t>时</w:t>
      </w:r>
      <w:r w:rsidRPr="00C16B05">
        <w:rPr>
          <w:rFonts w:ascii="宋体" w:cs="MS Gothic" w:hint="eastAsia"/>
        </w:rPr>
        <w:t>候都玩</w:t>
      </w:r>
      <w:r w:rsidRPr="00C16B05">
        <w:rPr>
          <w:rFonts w:ascii="宋体" w:cs="宋体" w:hint="eastAsia"/>
        </w:rPr>
        <w:t>过</w:t>
      </w:r>
      <w:r w:rsidRPr="00C16B05">
        <w:rPr>
          <w:rFonts w:ascii="宋体" w:cs="MS Gothic" w:hint="eastAsia"/>
        </w:rPr>
        <w:t>秋千吧，</w:t>
      </w:r>
      <w:r w:rsidRPr="00C16B05">
        <w:rPr>
          <w:rFonts w:ascii="宋体" w:cs="宋体" w:hint="eastAsia"/>
        </w:rPr>
        <w:t>闭</w:t>
      </w:r>
      <w:r w:rsidRPr="00C16B05">
        <w:rPr>
          <w:rFonts w:ascii="宋体" w:cs="MS Gothic" w:hint="eastAsia"/>
        </w:rPr>
        <w:t>上眼睛，那</w:t>
      </w:r>
      <w:r w:rsidRPr="00C16B05">
        <w:rPr>
          <w:rFonts w:ascii="宋体" w:cs="宋体" w:hint="eastAsia"/>
        </w:rPr>
        <w:t>种时</w:t>
      </w:r>
      <w:r w:rsidRPr="00C16B05">
        <w:rPr>
          <w:rFonts w:ascii="宋体" w:cs="MS Gothic" w:hint="eastAsia"/>
        </w:rPr>
        <w:t>高</w:t>
      </w:r>
      <w:r w:rsidRPr="00C16B05">
        <w:rPr>
          <w:rFonts w:ascii="宋体" w:cs="宋体" w:hint="eastAsia"/>
        </w:rPr>
        <w:t>时</w:t>
      </w:r>
      <w:r w:rsidRPr="00C16B05">
        <w:rPr>
          <w:rFonts w:ascii="宋体" w:cs="MS Gothic" w:hint="eastAsia"/>
        </w:rPr>
        <w:t>低的感</w:t>
      </w:r>
      <w:r w:rsidRPr="00C16B05">
        <w:rPr>
          <w:rFonts w:ascii="宋体" w:cs="宋体" w:hint="eastAsia"/>
        </w:rPr>
        <w:t>觉</w:t>
      </w:r>
      <w:r w:rsidRPr="00C16B05">
        <w:rPr>
          <w:rFonts w:ascii="宋体" w:cs="MS Gothic" w:hint="eastAsia"/>
        </w:rPr>
        <w:t>如同在</w:t>
      </w:r>
      <w:r w:rsidRPr="00C16B05">
        <w:rPr>
          <w:rFonts w:ascii="宋体" w:cs="宋体" w:hint="eastAsia"/>
        </w:rPr>
        <w:t>飞</w:t>
      </w:r>
      <w:r w:rsidRPr="00C16B05">
        <w:rPr>
          <w:rFonts w:ascii="宋体" w:cs="MS Gothic" w:hint="eastAsia"/>
        </w:rPr>
        <w:t>……，你知道其中能量的</w:t>
      </w:r>
      <w:r w:rsidRPr="00C16B05">
        <w:rPr>
          <w:rFonts w:ascii="宋体" w:cs="宋体" w:hint="eastAsia"/>
        </w:rPr>
        <w:t>转</w:t>
      </w:r>
      <w:r w:rsidRPr="00C16B05">
        <w:rPr>
          <w:rFonts w:ascii="宋体" w:cs="MS Gothic" w:hint="eastAsia"/>
        </w:rPr>
        <w:t>化</w:t>
      </w:r>
      <w:r w:rsidRPr="00C16B05">
        <w:rPr>
          <w:rFonts w:ascii="宋体" w:cs="宋体" w:hint="eastAsia"/>
        </w:rPr>
        <w:t>吗</w:t>
      </w:r>
      <w:r w:rsidRPr="00C16B05">
        <w:rPr>
          <w:rFonts w:ascii="宋体" w:hint="eastAsia"/>
        </w:rPr>
        <w:t>？</w:t>
      </w:r>
      <w:r w:rsidRPr="00C16B05">
        <w:rPr>
          <w:rFonts w:ascii="宋体" w:cs="宋体" w:hint="eastAsia"/>
        </w:rPr>
        <w:t>对</w:t>
      </w:r>
      <w:r w:rsidRPr="00C16B05">
        <w:rPr>
          <w:rFonts w:ascii="宋体" w:cs="MS Gothic" w:hint="eastAsia"/>
        </w:rPr>
        <w:t>于</w:t>
      </w:r>
      <w:r w:rsidRPr="00C16B05">
        <w:rPr>
          <w:rFonts w:ascii="宋体" w:cs="宋体" w:hint="eastAsia"/>
        </w:rPr>
        <w:t>图</w:t>
      </w:r>
      <w:r w:rsidRPr="00C16B05">
        <w:rPr>
          <w:rFonts w:ascii="宋体" w:hint="eastAsia"/>
        </w:rPr>
        <w:t>中</w:t>
      </w:r>
      <w:r w:rsidRPr="00C16B05">
        <w:rPr>
          <w:rFonts w:ascii="宋体" w:cs="宋体" w:hint="eastAsia"/>
        </w:rPr>
        <w:t>荡</w:t>
      </w:r>
      <w:r w:rsidRPr="00C16B05">
        <w:rPr>
          <w:rFonts w:ascii="宋体" w:cs="MS Gothic" w:hint="eastAsia"/>
        </w:rPr>
        <w:t>秋千的小孩，下列分析</w:t>
      </w:r>
      <w:r w:rsidRPr="00C16B05">
        <w:rPr>
          <w:rFonts w:ascii="宋体" w:hint="eastAsia"/>
        </w:rPr>
        <w:t>正确的是</w:t>
      </w:r>
      <w:r>
        <w:rPr>
          <w:rFonts w:ascii="宋体" w:hint="eastAsia"/>
        </w:rPr>
        <w:t>:</w:t>
      </w:r>
    </w:p>
    <w:p w:rsidR="00C92B4A" w:rsidRPr="00C16B05" w:rsidP="00C92B4A">
      <w:pPr>
        <w:ind w:left="300" w:firstLine="105" w:leftChars="150" w:firstLineChars="50"/>
        <w:rPr>
          <w:rFonts w:ascii="宋体" w:hint="eastAsia"/>
        </w:rPr>
      </w:pPr>
      <w:r w:rsidRPr="00C16B05">
        <w:rPr>
          <w:rFonts w:ascii="宋体" w:hint="eastAsia"/>
        </w:rPr>
        <w:t>A．小孩从B荡到C的过程中，动能转化为</w:t>
      </w:r>
      <w:r>
        <w:rPr>
          <w:rFonts w:ascii="宋体" w:hint="eastAsia"/>
        </w:rPr>
        <w:t>重力</w:t>
      </w:r>
      <w:r w:rsidRPr="00C16B05">
        <w:rPr>
          <w:rFonts w:ascii="宋体" w:hint="eastAsia"/>
        </w:rPr>
        <w:t xml:space="preserve">势能  </w:t>
      </w:r>
    </w:p>
    <w:p w:rsidR="00C92B4A" w:rsidRPr="00C16B05" w:rsidP="00C92B4A">
      <w:pPr>
        <w:ind w:left="300" w:firstLine="105" w:leftChars="150" w:firstLineChars="50"/>
        <w:rPr>
          <w:rFonts w:ascii="宋体" w:hint="eastAsia"/>
        </w:rPr>
      </w:pPr>
      <w:r w:rsidRPr="00C16B05">
        <w:rPr>
          <w:rFonts w:ascii="宋体" w:hint="eastAsia"/>
        </w:rPr>
        <w:t>B．小孩在A点具有最大动能</w:t>
      </w:r>
    </w:p>
    <w:p w:rsidR="00C92B4A" w:rsidRPr="00C16B05" w:rsidP="00C92B4A">
      <w:pPr>
        <w:ind w:firstLine="420"/>
        <w:rPr>
          <w:rFonts w:ascii="宋体" w:hint="eastAsia"/>
        </w:rPr>
      </w:pPr>
      <w:r w:rsidRPr="00C16B05">
        <w:rPr>
          <w:rFonts w:ascii="宋体" w:hint="eastAsia"/>
        </w:rPr>
        <w:t>C．小孩在B点</w:t>
      </w:r>
      <w:r>
        <w:rPr>
          <w:rFonts w:ascii="宋体" w:hint="eastAsia"/>
        </w:rPr>
        <w:t>时的重力</w:t>
      </w:r>
      <w:r w:rsidRPr="00C16B05">
        <w:rPr>
          <w:rFonts w:ascii="宋体" w:hint="eastAsia"/>
        </w:rPr>
        <w:t>势能</w:t>
      </w:r>
      <w:r>
        <w:rPr>
          <w:rFonts w:ascii="宋体" w:hint="eastAsia"/>
        </w:rPr>
        <w:t>小于在A点时的重力势能</w:t>
      </w:r>
      <w:r w:rsidRPr="00C16B05">
        <w:rPr>
          <w:rFonts w:ascii="宋体" w:hint="eastAsia"/>
        </w:rPr>
        <w:t xml:space="preserve">             </w:t>
      </w:r>
    </w:p>
    <w:p w:rsidR="00C92B4A" w:rsidRPr="00C16B05" w:rsidP="00C92B4A">
      <w:pPr>
        <w:ind w:firstLine="420"/>
        <w:rPr>
          <w:rFonts w:ascii="宋体" w:hint="eastAsia"/>
        </w:rPr>
      </w:pPr>
      <w:r w:rsidRPr="00C16B05">
        <w:rPr>
          <w:rFonts w:ascii="宋体" w:hint="eastAsia"/>
        </w:rPr>
        <w:t>D．如果没有能量损失，</w:t>
      </w:r>
      <w:r>
        <w:rPr>
          <w:rFonts w:ascii="宋体" w:hint="eastAsia"/>
        </w:rPr>
        <w:t>小孩在各点的机械能保持不变</w:t>
      </w:r>
    </w:p>
    <w:p w:rsidR="000649D9" w:rsidRPr="00B2479A" w:rsidP="000649D9">
      <w:pPr>
        <w:textAlignment w:val="center"/>
        <w:rPr>
          <w:rFonts w:ascii="SimHei" w:hAnsi="SimHei" w:eastAsiaTheme="minorEastAsia" w:cs="SimHei" w:hint="eastAsia"/>
        </w:rPr>
      </w:pPr>
      <w:r>
        <w:rPr>
          <w:rFonts w:ascii="SimHei" w:hAnsi="SimHei" w:eastAsiaTheme="minorEastAsia" w:cs="SimHei" w:hint="eastAsia"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4567555</wp:posOffset>
            </wp:positionH>
            <wp:positionV relativeFrom="paragraph">
              <wp:posOffset>90805</wp:posOffset>
            </wp:positionV>
            <wp:extent cx="638810" cy="1028700"/>
            <wp:effectExtent l="19050" t="0" r="8890" b="0"/>
            <wp:wrapSquare wrapText="left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5933255" name="Picture 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81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imHei" w:hAnsi="SimHei" w:eastAsiaTheme="minorEastAsia" w:cs="SimHei" w:hint="eastAsia"/>
        </w:rPr>
        <w:t>二、</w:t>
      </w:r>
      <w:r>
        <w:rPr>
          <w:rFonts w:ascii="SimHei" w:eastAsia="SimHei" w:hAnsi="SimHei" w:cs="SimHei"/>
        </w:rPr>
        <w:t>填空题</w:t>
      </w:r>
      <w:r w:rsidR="00B2479A">
        <w:rPr>
          <w:rFonts w:ascii="SimHei" w:hAnsi="SimHei" w:eastAsiaTheme="minorEastAsia" w:cs="SimHei" w:hint="eastAsia"/>
        </w:rPr>
        <w:t>（每空</w:t>
      </w:r>
      <w:r w:rsidR="00B2479A">
        <w:rPr>
          <w:rFonts w:ascii="SimHei" w:hAnsi="SimHei" w:eastAsiaTheme="minorEastAsia" w:cs="SimHei" w:hint="eastAsia"/>
        </w:rPr>
        <w:t>1</w:t>
      </w:r>
      <w:r w:rsidR="00B2479A">
        <w:rPr>
          <w:rFonts w:ascii="SimHei" w:hAnsi="SimHei" w:eastAsiaTheme="minorEastAsia" w:cs="SimHei" w:hint="eastAsia"/>
        </w:rPr>
        <w:t>分，共</w:t>
      </w:r>
      <w:r w:rsidR="00B2479A">
        <w:rPr>
          <w:rFonts w:ascii="SimHei" w:hAnsi="SimHei" w:eastAsiaTheme="minorEastAsia" w:cs="SimHei" w:hint="eastAsia"/>
        </w:rPr>
        <w:t>22</w:t>
      </w:r>
      <w:r w:rsidR="00B2479A">
        <w:rPr>
          <w:rFonts w:ascii="SimHei" w:hAnsi="SimHei" w:eastAsiaTheme="minorEastAsia" w:cs="SimHei" w:hint="eastAsia"/>
        </w:rPr>
        <w:t>分）</w:t>
      </w:r>
    </w:p>
    <w:p w:rsidR="000649D9" w:rsidRPr="000649D9" w:rsidP="000649D9">
      <w:pPr>
        <w:numPr>
          <w:ilvl w:val="0"/>
          <w:numId w:val="1"/>
        </w:numPr>
        <w:textAlignment w:val="center"/>
        <w:rPr>
          <w:rFonts w:hint="eastAsia"/>
        </w:rPr>
      </w:pPr>
      <w:bookmarkStart w:id="11" w:name="topic_cc65e51d-c19c-4e58-83bd-d2b135e214"/>
      <w:r w:rsidRPr="000649D9">
        <w:rPr>
          <w:rFonts w:ascii="SimSun" w:eastAsia="SimSun" w:hAnsi="SimSun" w:cs="SimSun"/>
          <w:kern w:val="0"/>
          <w:szCs w:val="21"/>
        </w:rPr>
        <w:t>蹦极是一项极限体育运动</w:t>
      </w:r>
      <w:r w:rsidRPr="000649D9">
        <w:rPr>
          <w:rFonts w:ascii="Times New Roman" w:eastAsia="Times New Roman" w:hAnsi="Times New Roman" w:cs="Times New Roman"/>
          <w:kern w:val="0"/>
          <w:szCs w:val="21"/>
        </w:rPr>
        <w:t>,</w:t>
      </w:r>
      <w:r w:rsidRPr="000649D9">
        <w:rPr>
          <w:rFonts w:ascii="SimSun" w:eastAsia="SimSun" w:hAnsi="SimSun" w:cs="SimSun"/>
          <w:kern w:val="0"/>
          <w:szCs w:val="21"/>
        </w:rPr>
        <w:t>如图所示</w:t>
      </w:r>
      <w:r w:rsidRPr="000649D9">
        <w:rPr>
          <w:rFonts w:ascii="Times New Roman" w:eastAsia="Times New Roman" w:hAnsi="Times New Roman" w:cs="Times New Roman"/>
          <w:kern w:val="0"/>
          <w:szCs w:val="21"/>
        </w:rPr>
        <w:t>,</w:t>
      </w:r>
      <w:r w:rsidRPr="000649D9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Pr="000649D9">
        <w:rPr>
          <w:rFonts w:ascii="SimSun" w:eastAsia="SimSun" w:hAnsi="SimSun" w:cs="SimSun"/>
          <w:kern w:val="0"/>
          <w:szCs w:val="21"/>
        </w:rPr>
        <w:t>点最高点、</w:t>
      </w:r>
      <w:r w:rsidRPr="000649D9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 w:rsidRPr="000649D9">
        <w:rPr>
          <w:rFonts w:ascii="SimSun" w:eastAsia="SimSun" w:hAnsi="SimSun" w:cs="SimSun"/>
          <w:kern w:val="0"/>
          <w:szCs w:val="21"/>
        </w:rPr>
        <w:t>点为弹性</w:t>
      </w:r>
      <w:r w:rsidRPr="000649D9">
        <w:rPr>
          <w:rFonts w:ascii="SimSun" w:eastAsia="SimSun" w:hAnsi="SimSun" w:cs="SimSun"/>
          <w:kern w:val="0"/>
          <w:szCs w:val="21"/>
        </w:rPr>
        <w:t>绳</w:t>
      </w:r>
      <w:r w:rsidRPr="000649D9">
        <w:rPr>
          <w:rFonts w:ascii="SimSun" w:eastAsia="SimSun" w:hAnsi="SimSun" w:cs="SimSun"/>
          <w:kern w:val="0"/>
          <w:szCs w:val="21"/>
        </w:rPr>
        <w:t>自然伸长的位置</w:t>
      </w:r>
      <w:r w:rsidRPr="000649D9">
        <w:rPr>
          <w:rFonts w:ascii="Times New Roman" w:eastAsia="Times New Roman" w:hAnsi="Times New Roman" w:cs="Times New Roman"/>
          <w:kern w:val="0"/>
          <w:szCs w:val="21"/>
        </w:rPr>
        <w:t>,</w:t>
      </w:r>
      <w:r w:rsidRPr="000649D9">
        <w:rPr>
          <w:rFonts w:ascii="SimSun" w:eastAsia="SimSun" w:hAnsi="SimSun" w:cs="SimSun"/>
          <w:kern w:val="0"/>
          <w:szCs w:val="21"/>
        </w:rPr>
        <w:t>蹦极人在</w:t>
      </w:r>
      <w:r w:rsidRPr="000649D9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 w:rsidRPr="000649D9">
        <w:rPr>
          <w:rFonts w:ascii="SimSun" w:eastAsia="SimSun" w:hAnsi="SimSun" w:cs="SimSun"/>
          <w:kern w:val="0"/>
          <w:szCs w:val="21"/>
        </w:rPr>
        <w:t>点受弹性绳的弹力与自身重力相等</w:t>
      </w:r>
      <w:r w:rsidRPr="000649D9">
        <w:rPr>
          <w:rFonts w:ascii="Times New Roman" w:eastAsia="Times New Roman" w:hAnsi="Times New Roman" w:cs="Times New Roman"/>
          <w:kern w:val="0"/>
          <w:szCs w:val="21"/>
        </w:rPr>
        <w:t>,</w:t>
      </w:r>
      <w:r w:rsidRPr="000649D9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 w:rsidRPr="000649D9">
        <w:rPr>
          <w:rFonts w:ascii="SimSun" w:eastAsia="SimSun" w:hAnsi="SimSun" w:cs="SimSun"/>
          <w:kern w:val="0"/>
          <w:szCs w:val="21"/>
        </w:rPr>
        <w:t>点是能下落到的最低点</w:t>
      </w:r>
      <m:oMath>
        <m:r>
          <m:t>.</m:t>
        </m:r>
      </m:oMath>
      <w:r w:rsidRPr="000649D9">
        <w:rPr>
          <w:rFonts w:ascii="SimSun" w:eastAsia="SimSun" w:hAnsi="SimSun" w:cs="SimSun"/>
          <w:kern w:val="0"/>
          <w:szCs w:val="21"/>
        </w:rPr>
        <w:t>在蹦极人从</w:t>
      </w:r>
      <w:r w:rsidRPr="000649D9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Pr="000649D9">
        <w:rPr>
          <w:rFonts w:ascii="SimSun" w:eastAsia="SimSun" w:hAnsi="SimSun" w:cs="SimSun"/>
          <w:kern w:val="0"/>
          <w:szCs w:val="21"/>
        </w:rPr>
        <w:t>点下落到</w:t>
      </w:r>
      <w:r w:rsidRPr="000649D9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 w:rsidRPr="000649D9">
        <w:rPr>
          <w:rFonts w:ascii="SimSun" w:eastAsia="SimSun" w:hAnsi="SimSun" w:cs="SimSun"/>
          <w:kern w:val="0"/>
          <w:szCs w:val="21"/>
        </w:rPr>
        <w:t>点的过程中</w:t>
      </w:r>
      <w:r w:rsidRPr="000649D9">
        <w:rPr>
          <w:rFonts w:ascii="Times New Roman" w:eastAsia="Times New Roman" w:hAnsi="Times New Roman" w:cs="Times New Roman"/>
          <w:kern w:val="0"/>
          <w:szCs w:val="21"/>
        </w:rPr>
        <w:t xml:space="preserve">, </w:t>
      </w:r>
      <w:r w:rsidRPr="000649D9" w:rsidR="00A14129">
        <w:rPr>
          <w:rFonts w:ascii="Times New Roman" w:eastAsia="Times New Roman" w:hAnsi="Times New Roman" w:cs="Times New Roman"/>
          <w:kern w:val="0"/>
          <w:szCs w:val="21"/>
          <w:u w:val="single"/>
        </w:rPr>
        <w:t>         </w:t>
      </w:r>
      <w:r w:rsidRPr="000649D9">
        <w:rPr>
          <w:rFonts w:ascii="Times New Roman" w:eastAsia="Times New Roman" w:hAnsi="Times New Roman" w:cs="Times New Roman"/>
          <w:kern w:val="0"/>
          <w:szCs w:val="21"/>
          <w:u w:val="single"/>
        </w:rPr>
        <w:t>  </w:t>
      </w:r>
      <m:oMath>
        <m:r>
          <m:t>(</m:t>
        </m:r>
      </m:oMath>
      <w:r w:rsidRPr="000649D9">
        <w:rPr>
          <w:rFonts w:ascii="SimSun" w:eastAsia="SimSun" w:hAnsi="SimSun" w:cs="SimSun"/>
          <w:kern w:val="0"/>
          <w:szCs w:val="21"/>
        </w:rPr>
        <w:t>填“</w:t>
      </w:r>
      <w:r w:rsidRPr="000649D9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 w:rsidRPr="000649D9">
        <w:rPr>
          <w:rFonts w:ascii="SimSun" w:eastAsia="SimSun" w:hAnsi="SimSun" w:cs="SimSun"/>
          <w:kern w:val="0"/>
          <w:szCs w:val="21"/>
        </w:rPr>
        <w:t>”、“</w:t>
      </w:r>
      <w:r w:rsidRPr="000649D9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 w:rsidRPr="000649D9">
        <w:rPr>
          <w:rFonts w:ascii="SimSun" w:eastAsia="SimSun" w:hAnsi="SimSun" w:cs="SimSun"/>
          <w:kern w:val="0"/>
          <w:szCs w:val="21"/>
        </w:rPr>
        <w:t>”或“</w:t>
      </w:r>
      <w:r w:rsidRPr="000649D9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 w:rsidRPr="000649D9">
        <w:rPr>
          <w:rFonts w:ascii="SimSun" w:eastAsia="SimSun" w:hAnsi="SimSun" w:cs="SimSun"/>
          <w:kern w:val="0"/>
          <w:szCs w:val="21"/>
        </w:rPr>
        <w:t>”</w:t>
      </w:r>
      <m:oMath>
        <m:r>
          <m:t>)</m:t>
        </m:r>
      </m:oMath>
      <w:r w:rsidRPr="000649D9">
        <w:rPr>
          <w:rFonts w:ascii="SimSun" w:eastAsia="SimSun" w:hAnsi="SimSun" w:cs="SimSun"/>
          <w:kern w:val="0"/>
          <w:szCs w:val="21"/>
        </w:rPr>
        <w:t>点动能最大</w:t>
      </w:r>
      <w:r w:rsidRPr="000649D9">
        <w:rPr>
          <w:rFonts w:ascii="Times New Roman" w:eastAsia="Times New Roman" w:hAnsi="Times New Roman" w:cs="Times New Roman"/>
          <w:kern w:val="0"/>
          <w:szCs w:val="21"/>
        </w:rPr>
        <w:t>,</w:t>
      </w:r>
      <w:r w:rsidRPr="000649D9">
        <w:rPr>
          <w:rFonts w:ascii="SimSun" w:eastAsia="SimSun" w:hAnsi="SimSun" w:cs="SimSun"/>
          <w:kern w:val="0"/>
          <w:szCs w:val="21"/>
        </w:rPr>
        <w:t>在这个过程中</w:t>
      </w:r>
      <w:r w:rsidRPr="000649D9">
        <w:rPr>
          <w:rFonts w:ascii="Times New Roman" w:eastAsia="Times New Roman" w:hAnsi="Times New Roman" w:cs="Times New Roman"/>
          <w:kern w:val="0"/>
          <w:szCs w:val="21"/>
        </w:rPr>
        <w:t>,</w:t>
      </w:r>
      <w:r w:rsidRPr="000649D9">
        <w:rPr>
          <w:rFonts w:ascii="SimSun" w:eastAsia="SimSun" w:hAnsi="SimSun" w:cs="SimSun"/>
          <w:kern w:val="0"/>
          <w:szCs w:val="21"/>
        </w:rPr>
        <w:t>减小的重力势能都转化为</w:t>
      </w:r>
      <w:r w:rsidRPr="000649D9">
        <w:rPr>
          <w:rFonts w:ascii="Times New Roman" w:eastAsia="Times New Roman" w:hAnsi="Times New Roman" w:cs="Times New Roman"/>
          <w:kern w:val="0"/>
          <w:szCs w:val="21"/>
          <w:u w:val="single"/>
        </w:rPr>
        <w:t>   </w:t>
      </w:r>
      <w:r w:rsidRPr="000649D9" w:rsidR="00A14129">
        <w:rPr>
          <w:rFonts w:ascii="Times New Roman" w:eastAsia="Times New Roman" w:hAnsi="Times New Roman" w:cs="Times New Roman"/>
          <w:kern w:val="0"/>
          <w:szCs w:val="21"/>
          <w:u w:val="single"/>
        </w:rPr>
        <w:t>         </w:t>
      </w:r>
      <w:r w:rsidRPr="000649D9">
        <w:rPr>
          <w:rFonts w:ascii="Times New Roman" w:eastAsia="Times New Roman" w:hAnsi="Times New Roman" w:cs="Times New Roman"/>
          <w:kern w:val="0"/>
          <w:szCs w:val="21"/>
          <w:u w:val="single"/>
        </w:rPr>
        <w:t> </w:t>
      </w:r>
      <w:r w:rsidRPr="000649D9">
        <w:rPr>
          <w:rFonts w:ascii="SimSun" w:eastAsia="SimSun" w:hAnsi="SimSun" w:cs="SimSun"/>
          <w:kern w:val="0"/>
          <w:szCs w:val="21"/>
        </w:rPr>
        <w:t>能</w:t>
      </w:r>
      <m:oMath>
        <m:r>
          <m:t>.(</m:t>
        </m:r>
      </m:oMath>
      <w:r w:rsidRPr="000649D9">
        <w:rPr>
          <w:rFonts w:ascii="SimSun" w:eastAsia="SimSun" w:hAnsi="SimSun" w:cs="SimSun"/>
          <w:kern w:val="0"/>
          <w:szCs w:val="21"/>
        </w:rPr>
        <w:t>不计空气阻力</w:t>
      </w:r>
      <m:oMath>
        <m:r>
          <m:t>)</m:t>
        </m:r>
      </m:oMath>
    </w:p>
    <w:bookmarkEnd w:id="11"/>
    <w:p w:rsidR="000649D9" w:rsidRPr="00C92B4A" w:rsidP="000649D9">
      <w:pPr>
        <w:numPr>
          <w:ilvl w:val="0"/>
          <w:numId w:val="1"/>
        </w:numPr>
        <w:textAlignment w:val="center"/>
        <w:rPr>
          <w:rFonts w:eastAsiaTheme="minorEastAsia" w:hint="eastAsia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0">
            <wp:simplePos x="0" y="0"/>
            <wp:positionH relativeFrom="column">
              <wp:posOffset>4568190</wp:posOffset>
            </wp:positionH>
            <wp:positionV relativeFrom="line">
              <wp:posOffset>85090</wp:posOffset>
            </wp:positionV>
            <wp:extent cx="772160" cy="800100"/>
            <wp:effectExtent l="19050" t="0" r="8890" b="0"/>
            <wp:wrapSquare wrapText="left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5833244" name="Picture 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16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Start w:id="12" w:name="topic_a34ad157-bdea-4460-a410-81e2f0c3c2"/>
      <w:r w:rsidRPr="000649D9">
        <w:rPr>
          <w:rFonts w:ascii="SimSun" w:eastAsia="SimSun" w:hAnsi="SimSun" w:cs="SimSun"/>
          <w:kern w:val="0"/>
          <w:szCs w:val="21"/>
        </w:rPr>
        <w:t>验电器的工作原理是</w:t>
      </w:r>
      <w:r w:rsidRPr="000649D9">
        <w:rPr>
          <w:rFonts w:ascii="Times New Roman" w:eastAsia="Times New Roman" w:hAnsi="Times New Roman" w:cs="Times New Roman"/>
          <w:kern w:val="0"/>
          <w:szCs w:val="21"/>
        </w:rPr>
        <w:t>___</w:t>
      </w:r>
      <w:r w:rsidRPr="000649D9" w:rsidR="00A14129">
        <w:rPr>
          <w:rFonts w:ascii="Times New Roman" w:eastAsia="Times New Roman" w:hAnsi="Times New Roman" w:cs="Times New Roman"/>
          <w:kern w:val="0"/>
          <w:szCs w:val="21"/>
          <w:u w:val="single"/>
        </w:rPr>
        <w:t xml:space="preserve">        </w:t>
      </w:r>
      <w:r w:rsidRPr="000649D9">
        <w:rPr>
          <w:rFonts w:ascii="Times New Roman" w:eastAsia="Times New Roman" w:hAnsi="Times New Roman" w:cs="Times New Roman"/>
          <w:kern w:val="0"/>
          <w:szCs w:val="21"/>
        </w:rPr>
        <w:t>___</w:t>
      </w:r>
      <w:r w:rsidRPr="000649D9">
        <w:rPr>
          <w:rFonts w:ascii="SimSun" w:eastAsia="SimSun" w:hAnsi="SimSun" w:cs="SimSun"/>
          <w:kern w:val="0"/>
          <w:szCs w:val="21"/>
        </w:rPr>
        <w:t>。如图所示</w:t>
      </w:r>
      <w:r w:rsidRPr="000649D9">
        <w:rPr>
          <w:rFonts w:ascii="Times New Roman" w:eastAsia="Times New Roman" w:hAnsi="Times New Roman" w:cs="Times New Roman"/>
          <w:kern w:val="0"/>
          <w:szCs w:val="21"/>
        </w:rPr>
        <w:t>,</w:t>
      </w:r>
      <w:r w:rsidRPr="000649D9">
        <w:rPr>
          <w:rFonts w:ascii="SimSun" w:eastAsia="SimSun" w:hAnsi="SimSun" w:cs="SimSun"/>
          <w:kern w:val="0"/>
          <w:szCs w:val="21"/>
        </w:rPr>
        <w:t>取两个相同的验电器</w:t>
      </w:r>
      <w:r w:rsidRPr="000649D9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Pr="000649D9">
        <w:rPr>
          <w:rFonts w:ascii="SimSun" w:eastAsia="SimSun" w:hAnsi="SimSun" w:cs="SimSun"/>
          <w:kern w:val="0"/>
          <w:szCs w:val="21"/>
        </w:rPr>
        <w:t>和</w:t>
      </w:r>
      <w:r w:rsidRPr="000649D9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 w:rsidRPr="000649D9">
        <w:rPr>
          <w:rFonts w:ascii="Times New Roman" w:eastAsia="Times New Roman" w:hAnsi="Times New Roman" w:cs="Times New Roman"/>
          <w:kern w:val="0"/>
          <w:szCs w:val="21"/>
        </w:rPr>
        <w:t>,</w:t>
      </w:r>
      <w:r w:rsidRPr="000649D9">
        <w:rPr>
          <w:rFonts w:ascii="SimSun" w:eastAsia="SimSun" w:hAnsi="SimSun" w:cs="SimSun"/>
          <w:kern w:val="0"/>
          <w:szCs w:val="21"/>
        </w:rPr>
        <w:t>使</w:t>
      </w:r>
      <w:r w:rsidRPr="000649D9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Pr="000649D9">
        <w:rPr>
          <w:rFonts w:ascii="SimSun" w:eastAsia="SimSun" w:hAnsi="SimSun" w:cs="SimSun"/>
          <w:kern w:val="0"/>
          <w:szCs w:val="21"/>
        </w:rPr>
        <w:t>带正电</w:t>
      </w:r>
      <w:r w:rsidRPr="000649D9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 w:rsidRPr="000649D9">
        <w:rPr>
          <w:rFonts w:ascii="SimSun" w:eastAsia="SimSun" w:hAnsi="SimSun" w:cs="SimSun"/>
          <w:kern w:val="0"/>
          <w:szCs w:val="21"/>
        </w:rPr>
        <w:t>不带电</w:t>
      </w:r>
      <w:r w:rsidRPr="000649D9">
        <w:rPr>
          <w:rFonts w:ascii="Times New Roman" w:eastAsia="Times New Roman" w:hAnsi="Times New Roman" w:cs="Times New Roman"/>
          <w:kern w:val="0"/>
          <w:szCs w:val="21"/>
        </w:rPr>
        <w:t>,</w:t>
      </w:r>
      <w:r w:rsidRPr="000649D9">
        <w:rPr>
          <w:rFonts w:ascii="SimSun" w:eastAsia="SimSun" w:hAnsi="SimSun" w:cs="SimSun"/>
          <w:kern w:val="0"/>
          <w:szCs w:val="21"/>
        </w:rPr>
        <w:t>用带有绝缘柄的金属棒把</w:t>
      </w:r>
      <w:r w:rsidRPr="000649D9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Pr="000649D9">
        <w:rPr>
          <w:rFonts w:ascii="SimSun" w:eastAsia="SimSun" w:hAnsi="SimSun" w:cs="SimSun"/>
          <w:kern w:val="0"/>
          <w:szCs w:val="21"/>
        </w:rPr>
        <w:t>和</w:t>
      </w:r>
      <w:r w:rsidRPr="000649D9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 w:rsidRPr="000649D9">
        <w:rPr>
          <w:rFonts w:ascii="SimSun" w:eastAsia="SimSun" w:hAnsi="SimSun" w:cs="SimSun"/>
          <w:kern w:val="0"/>
          <w:szCs w:val="21"/>
        </w:rPr>
        <w:t>连接起来</w:t>
      </w:r>
      <w:r w:rsidRPr="000649D9">
        <w:rPr>
          <w:rFonts w:ascii="Times New Roman" w:eastAsia="Times New Roman" w:hAnsi="Times New Roman" w:cs="Times New Roman"/>
          <w:kern w:val="0"/>
          <w:szCs w:val="21"/>
        </w:rPr>
        <w:t>,</w:t>
      </w:r>
      <w:r w:rsidRPr="000649D9">
        <w:rPr>
          <w:rFonts w:ascii="SimSun" w:eastAsia="SimSun" w:hAnsi="SimSun" w:cs="SimSun"/>
          <w:kern w:val="0"/>
          <w:szCs w:val="21"/>
        </w:rPr>
        <w:t>则连接的瞬间</w:t>
      </w:r>
      <w:r w:rsidRPr="000649D9">
        <w:rPr>
          <w:rFonts w:ascii="Times New Roman" w:eastAsia="Times New Roman" w:hAnsi="Times New Roman" w:cs="Times New Roman"/>
          <w:kern w:val="0"/>
          <w:szCs w:val="21"/>
        </w:rPr>
        <w:t>,</w:t>
      </w:r>
      <w:r w:rsidRPr="000649D9">
        <w:rPr>
          <w:rFonts w:ascii="SimSun" w:eastAsia="SimSun" w:hAnsi="SimSun" w:cs="SimSun"/>
          <w:kern w:val="0"/>
          <w:szCs w:val="21"/>
        </w:rPr>
        <w:t>金属棒中的电流方向是从</w:t>
      </w:r>
      <w:r w:rsidRPr="000649D9">
        <w:rPr>
          <w:rFonts w:ascii="Times New Roman" w:eastAsia="Times New Roman" w:hAnsi="Times New Roman" w:cs="Times New Roman"/>
          <w:kern w:val="0"/>
          <w:szCs w:val="21"/>
        </w:rPr>
        <w:t>___</w:t>
      </w:r>
      <w:r w:rsidRPr="000649D9" w:rsidR="00A14129">
        <w:rPr>
          <w:rFonts w:ascii="Times New Roman" w:eastAsia="Times New Roman" w:hAnsi="Times New Roman" w:cs="Times New Roman"/>
          <w:kern w:val="0"/>
          <w:szCs w:val="21"/>
          <w:u w:val="single"/>
        </w:rPr>
        <w:t xml:space="preserve">    </w:t>
      </w:r>
      <w:r w:rsidRPr="000649D9">
        <w:rPr>
          <w:rFonts w:ascii="Times New Roman" w:eastAsia="Times New Roman" w:hAnsi="Times New Roman" w:cs="Times New Roman"/>
          <w:kern w:val="0"/>
          <w:szCs w:val="21"/>
        </w:rPr>
        <w:t>___</w:t>
      </w:r>
      <m:oMath>
        <m:r>
          <m:t>(</m:t>
        </m:r>
      </m:oMath>
      <w:r w:rsidRPr="000649D9">
        <w:rPr>
          <w:rFonts w:ascii="SimSun" w:eastAsia="SimSun" w:hAnsi="SimSun" w:cs="SimSun"/>
          <w:kern w:val="0"/>
          <w:szCs w:val="21"/>
        </w:rPr>
        <w:t>选填“</w:t>
      </w:r>
      <m:oMath>
        <m:r>
          <m:t>A</m:t>
        </m:r>
        <m:r>
          <m:t>→</m:t>
        </m:r>
        <m:r>
          <m:t>B</m:t>
        </m:r>
      </m:oMath>
      <w:r w:rsidRPr="000649D9">
        <w:rPr>
          <w:rFonts w:ascii="SimSun" w:eastAsia="SimSun" w:hAnsi="SimSun" w:cs="SimSun"/>
          <w:kern w:val="0"/>
          <w:szCs w:val="21"/>
        </w:rPr>
        <w:t>”或“</w:t>
      </w:r>
      <m:oMath>
        <m:r>
          <m:t>B</m:t>
        </m:r>
        <m:r>
          <m:t>→</m:t>
        </m:r>
        <m:r>
          <m:t>A</m:t>
        </m:r>
      </m:oMath>
      <w:r w:rsidRPr="000649D9">
        <w:rPr>
          <w:rFonts w:ascii="SimSun" w:eastAsia="SimSun" w:hAnsi="SimSun" w:cs="SimSun"/>
          <w:kern w:val="0"/>
          <w:szCs w:val="21"/>
        </w:rPr>
        <w:t>”</w:t>
      </w:r>
      <m:oMath>
        <m:r>
          <m:t>)</m:t>
        </m:r>
      </m:oMath>
      <w:r w:rsidRPr="000649D9">
        <w:rPr>
          <w:rFonts w:ascii="Times New Roman" w:eastAsia="Times New Roman" w:hAnsi="Times New Roman" w:cs="Times New Roman"/>
          <w:kern w:val="0"/>
          <w:szCs w:val="21"/>
        </w:rPr>
        <w:t>,</w:t>
      </w:r>
      <w:r w:rsidRPr="000649D9">
        <w:rPr>
          <w:rFonts w:ascii="SimSun" w:eastAsia="SimSun" w:hAnsi="SimSun" w:cs="SimSun"/>
          <w:kern w:val="0"/>
          <w:szCs w:val="21"/>
        </w:rPr>
        <w:t>发生定向移动的自由电荷是</w:t>
      </w:r>
      <w:r w:rsidRPr="000649D9">
        <w:rPr>
          <w:rFonts w:ascii="Times New Roman" w:eastAsia="Times New Roman" w:hAnsi="Times New Roman" w:cs="Times New Roman"/>
          <w:kern w:val="0"/>
          <w:szCs w:val="21"/>
        </w:rPr>
        <w:t>__</w:t>
      </w:r>
      <w:r w:rsidRPr="000649D9" w:rsidR="00A14129">
        <w:rPr>
          <w:rFonts w:ascii="Times New Roman" w:eastAsia="Times New Roman" w:hAnsi="Times New Roman" w:cs="Times New Roman"/>
          <w:kern w:val="0"/>
          <w:szCs w:val="21"/>
          <w:u w:val="single"/>
        </w:rPr>
        <w:t xml:space="preserve">        </w:t>
      </w:r>
      <w:r w:rsidRPr="000649D9">
        <w:rPr>
          <w:rFonts w:ascii="Times New Roman" w:eastAsia="Times New Roman" w:hAnsi="Times New Roman" w:cs="Times New Roman"/>
          <w:kern w:val="0"/>
          <w:szCs w:val="21"/>
        </w:rPr>
        <w:t>____</w:t>
      </w:r>
      <w:r w:rsidRPr="000649D9">
        <w:rPr>
          <w:rFonts w:ascii="SimSun" w:eastAsia="SimSun" w:hAnsi="SimSun" w:cs="SimSun"/>
          <w:kern w:val="0"/>
          <w:szCs w:val="21"/>
        </w:rPr>
        <w:t>。</w:t>
      </w:r>
      <w:bookmarkEnd w:id="12"/>
    </w:p>
    <w:p w:rsidR="00883176" w:rsidP="00883176">
      <w:pPr>
        <w:numPr>
          <w:ilvl w:val="0"/>
          <w:numId w:val="1"/>
        </w:numPr>
        <w:ind w:left="0" w:firstLine="4" w:firstLineChars="2"/>
        <w:textAlignment w:val="center"/>
        <w:rPr>
          <w:rFonts w:ascii="宋体" w:hint="eastAsia"/>
          <w:szCs w:val="21"/>
        </w:rPr>
      </w:pPr>
      <w:r w:rsidRPr="00C92B4A">
        <w:rPr>
          <w:rFonts w:ascii="宋体" w:hint="eastAsia"/>
          <w:szCs w:val="21"/>
        </w:rPr>
        <w:t>将下列事例中有关的物理知识填在横线上：</w:t>
      </w:r>
    </w:p>
    <w:p w:rsidR="00883176" w:rsidRPr="00883176" w:rsidP="00883176">
      <w:pPr>
        <w:pStyle w:val="ListParagraph"/>
        <w:ind w:left="420" w:firstLine="0" w:firstLineChars="0"/>
        <w:rPr>
          <w:rFonts w:ascii="宋体" w:hint="eastAsia"/>
          <w:szCs w:val="21"/>
        </w:rPr>
      </w:pPr>
      <w:r w:rsidRPr="00883176">
        <w:rPr>
          <w:rFonts w:ascii="宋体" w:hint="eastAsia"/>
          <w:szCs w:val="21"/>
        </w:rPr>
        <w:t>（1）在同一个季节里，沿海地区的气温与内陆地区的气温相差很大：______________________________；</w:t>
      </w:r>
    </w:p>
    <w:p w:rsidR="00883176" w:rsidRPr="00883176" w:rsidP="00883176">
      <w:pPr>
        <w:pStyle w:val="ListParagraph"/>
        <w:ind w:left="420" w:firstLine="0" w:firstLineChars="0"/>
        <w:rPr>
          <w:rFonts w:ascii="宋体" w:hint="eastAsia"/>
          <w:szCs w:val="21"/>
        </w:rPr>
      </w:pPr>
      <w:r w:rsidRPr="00883176">
        <w:rPr>
          <w:rFonts w:ascii="宋体" w:hint="eastAsia"/>
          <w:szCs w:val="21"/>
        </w:rPr>
        <w:t>（2）陨石坠入大气层变成“火球”（流星）：_____________________________________；</w:t>
      </w:r>
    </w:p>
    <w:p w:rsidR="00883176" w:rsidP="00883176">
      <w:pPr>
        <w:pStyle w:val="ListParagraph"/>
        <w:ind w:left="420" w:firstLine="0" w:firstLineChars="0"/>
        <w:rPr>
          <w:rFonts w:ascii="宋体" w:hint="eastAsia"/>
          <w:szCs w:val="21"/>
        </w:rPr>
      </w:pPr>
      <w:r w:rsidRPr="00883176">
        <w:rPr>
          <w:rFonts w:ascii="宋体" w:hint="eastAsia"/>
          <w:szCs w:val="21"/>
        </w:rPr>
        <w:t>（3）朱自清的《荷塘月色》中对花香的描写：“</w:t>
      </w:r>
      <w:r>
        <w:t>微风过处，送来缕缕清香，仿佛远处高楼上渺茫的歌声似的。</w:t>
      </w:r>
      <w:r>
        <w:rPr>
          <w:rFonts w:hint="eastAsia"/>
        </w:rPr>
        <w:t>”</w:t>
      </w:r>
      <w:r w:rsidRPr="00883176">
        <w:rPr>
          <w:rFonts w:ascii="宋体" w:hint="eastAsia"/>
          <w:szCs w:val="21"/>
        </w:rPr>
        <w:t>：_______________________________________________。</w:t>
      </w:r>
    </w:p>
    <w:p w:rsidR="00883176" w:rsidRPr="00883176" w:rsidP="00883176">
      <w:pPr>
        <w:numPr>
          <w:ilvl w:val="0"/>
          <w:numId w:val="1"/>
        </w:numPr>
        <w:ind w:left="0" w:firstLine="0"/>
        <w:textAlignment w:val="center"/>
        <w:rPr>
          <w:rFonts w:eastAsiaTheme="minorEastAsia" w:hint="eastAsia"/>
        </w:rPr>
      </w:pPr>
      <w:r w:rsidRPr="00883176">
        <w:rPr>
          <w:rFonts w:ascii="宋体" w:hint="eastAsia"/>
          <w:szCs w:val="21"/>
        </w:rPr>
        <w:t xml:space="preserve"> </w:t>
      </w:r>
      <w:bookmarkStart w:id="13" w:name="topic_ec2421e2-f2c0-42a8-8f12-c9c95ef3ab"/>
      <w:r w:rsidRPr="00883176">
        <w:rPr>
          <w:rFonts w:ascii="SimSun" w:eastAsia="SimSun" w:hAnsi="SimSun" w:cs="SimSun"/>
          <w:kern w:val="0"/>
          <w:szCs w:val="21"/>
        </w:rPr>
        <w:t>“粘”字常用来表述一些物理现象。例如：表面平滑的铅块紧压后会“粘”在一起</w:t>
      </w:r>
      <w:r w:rsidRPr="00883176">
        <w:rPr>
          <w:rFonts w:ascii="Times New Roman" w:eastAsia="Times New Roman" w:hAnsi="Times New Roman" w:cs="Times New Roman"/>
          <w:kern w:val="0"/>
          <w:szCs w:val="21"/>
        </w:rPr>
        <w:t>,</w:t>
      </w:r>
      <w:r w:rsidRPr="00883176">
        <w:rPr>
          <w:rFonts w:ascii="SimSun" w:eastAsia="SimSun" w:hAnsi="SimSun" w:cs="SimSun"/>
          <w:kern w:val="0"/>
          <w:szCs w:val="21"/>
        </w:rPr>
        <w:t>这是因为</w:t>
      </w:r>
    </w:p>
    <w:p w:rsidR="00C92B4A" w:rsidP="004B71D5">
      <w:pPr>
        <w:textAlignment w:val="center"/>
        <w:rPr>
          <w:rFonts w:ascii="SimSun" w:hAnsi="SimSun" w:eastAsiaTheme="minorEastAsia" w:cs="SimSun" w:hint="eastAsia"/>
          <w:kern w:val="0"/>
          <w:szCs w:val="21"/>
        </w:rPr>
      </w:pPr>
      <w:r>
        <w:rPr>
          <w:rFonts w:ascii="SimSun" w:hAnsi="SimSun" w:eastAsiaTheme="minorEastAsia" w:cs="SimSun" w:hint="eastAsia"/>
          <w:kern w:val="0"/>
          <w:szCs w:val="21"/>
        </w:rPr>
        <w:t xml:space="preserve">     </w:t>
      </w:r>
      <w:r w:rsidRPr="00883176">
        <w:rPr>
          <w:rFonts w:ascii="SimSun" w:eastAsia="SimSun" w:hAnsi="SimSun" w:cs="SimSun"/>
          <w:kern w:val="0"/>
          <w:szCs w:val="21"/>
        </w:rPr>
        <w:t>分子间有</w:t>
      </w:r>
      <w:r w:rsidRPr="00883176">
        <w:rPr>
          <w:rFonts w:ascii="Times New Roman" w:eastAsia="Times New Roman" w:hAnsi="Times New Roman" w:cs="Times New Roman"/>
          <w:kern w:val="0"/>
          <w:szCs w:val="21"/>
        </w:rPr>
        <w:t>______</w:t>
      </w:r>
      <w:r w:rsidRPr="00883176">
        <w:rPr>
          <w:rFonts w:ascii="SimSun" w:eastAsia="SimSun" w:hAnsi="SimSun" w:cs="SimSun"/>
          <w:kern w:val="0"/>
          <w:szCs w:val="21"/>
        </w:rPr>
        <w:t>；吸盘式挂衣钩能够“粘”在墙上是由于吸盘受到</w:t>
      </w:r>
      <w:r w:rsidRPr="00883176">
        <w:rPr>
          <w:rFonts w:ascii="Times New Roman" w:eastAsia="Times New Roman" w:hAnsi="Times New Roman" w:cs="Times New Roman"/>
          <w:kern w:val="0"/>
          <w:szCs w:val="21"/>
        </w:rPr>
        <w:t>__</w:t>
      </w:r>
      <w:r w:rsidRPr="000649D9" w:rsidR="004B71D5">
        <w:rPr>
          <w:rFonts w:ascii="Times New Roman" w:eastAsia="Times New Roman" w:hAnsi="Times New Roman" w:cs="Times New Roman"/>
          <w:kern w:val="0"/>
          <w:szCs w:val="21"/>
          <w:u w:val="single"/>
        </w:rPr>
        <w:t>           </w:t>
      </w:r>
      <w:r w:rsidRPr="00883176">
        <w:rPr>
          <w:rFonts w:ascii="Times New Roman" w:eastAsia="Times New Roman" w:hAnsi="Times New Roman" w:cs="Times New Roman"/>
          <w:kern w:val="0"/>
          <w:szCs w:val="21"/>
        </w:rPr>
        <w:t>__</w:t>
      </w:r>
      <w:r w:rsidRPr="00883176">
        <w:rPr>
          <w:rFonts w:ascii="SimSun" w:eastAsia="SimSun" w:hAnsi="SimSun" w:cs="SimSun"/>
          <w:kern w:val="0"/>
          <w:szCs w:val="21"/>
        </w:rPr>
        <w:t>的作用；穿</w:t>
      </w:r>
      <w:r w:rsidR="004B71D5">
        <w:rPr>
          <w:rFonts w:ascii="SimSun" w:hAnsi="SimSun" w:eastAsiaTheme="minorEastAsia" w:cs="SimSun" w:hint="eastAsia"/>
          <w:kern w:val="0"/>
          <w:szCs w:val="21"/>
        </w:rPr>
        <w:t xml:space="preserve">   </w:t>
      </w:r>
      <w:r w:rsidR="004B71D5">
        <w:rPr>
          <w:rFonts w:ascii="SimSun" w:hAnsi="SimSun" w:eastAsiaTheme="minorEastAsia" w:cs="SimSun" w:hint="eastAsia"/>
          <w:kern w:val="0"/>
          <w:szCs w:val="21"/>
        </w:rPr>
        <w:tab/>
        <w:t xml:space="preserve"> </w:t>
      </w:r>
      <w:r w:rsidRPr="00883176">
        <w:rPr>
          <w:rFonts w:ascii="SimSun" w:eastAsia="SimSun" w:hAnsi="SimSun" w:cs="SimSun"/>
          <w:kern w:val="0"/>
          <w:szCs w:val="21"/>
        </w:rPr>
        <w:t>在身上的化纤衣服易“粘”毛绒是因为衣服带了</w:t>
      </w:r>
      <w:r w:rsidRPr="00883176">
        <w:rPr>
          <w:rFonts w:ascii="Times New Roman" w:eastAsia="Times New Roman" w:hAnsi="Times New Roman" w:cs="Times New Roman"/>
          <w:kern w:val="0"/>
          <w:szCs w:val="21"/>
        </w:rPr>
        <w:t>______</w:t>
      </w:r>
      <w:r w:rsidRPr="00883176">
        <w:rPr>
          <w:rFonts w:ascii="SimSun" w:eastAsia="SimSun" w:hAnsi="SimSun" w:cs="SimSun"/>
          <w:kern w:val="0"/>
          <w:szCs w:val="21"/>
        </w:rPr>
        <w:t>的缘故。</w:t>
      </w:r>
      <w:bookmarkEnd w:id="13"/>
    </w:p>
    <w:p w:rsidR="00883176" w:rsidRPr="00E81558" w:rsidP="00883176">
      <w:pPr>
        <w:numPr>
          <w:ilvl w:val="0"/>
          <w:numId w:val="1"/>
        </w:numPr>
        <w:textAlignment w:val="center"/>
      </w:pPr>
      <w:bookmarkStart w:id="14" w:name="topic_56a73d7f-dd9f-4f67-9fb7-d9be57c455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77696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676400" cy="1333500"/>
            <wp:effectExtent l="19050" t="0" r="0" b="0"/>
            <wp:wrapSquare wrapText="left"/>
            <wp:docPr id="26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4344611" name="Picture 2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333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imSun" w:eastAsia="SimSun" w:hAnsi="SimSun" w:cs="SimSun"/>
          <w:kern w:val="0"/>
          <w:szCs w:val="21"/>
        </w:rPr>
        <w:t>如图所示是一种自动测定油箱内油面高度的装置。</w:t>
      </w:r>
      <w:r>
        <w:rPr>
          <w:rFonts w:ascii="SimSun" w:eastAsia="SimSun" w:hAnsi="SimSun" w:cs="SimSun"/>
          <w:kern w:val="0"/>
          <w:szCs w:val="21"/>
        </w:rPr>
        <w:br/>
      </w:r>
      <m:oMath>
        <m:r>
          <m:t>(1)</m:t>
        </m:r>
      </m:oMath>
      <w:r>
        <w:rPr>
          <w:rFonts w:ascii="SimSun" w:eastAsia="SimSun" w:hAnsi="SimSun" w:cs="SimSun"/>
          <w:kern w:val="0"/>
          <w:szCs w:val="21"/>
        </w:rPr>
        <w:t>图中虚线框内的装置相当于简单机械中的</w:t>
      </w:r>
      <w:r w:rsidR="004B71D5">
        <w:rPr>
          <w:rFonts w:ascii="Times New Roman" w:eastAsia="Times New Roman" w:hAnsi="Times New Roman" w:cs="Times New Roman"/>
          <w:kern w:val="0"/>
          <w:szCs w:val="21"/>
        </w:rPr>
        <w:t>________</w:t>
      </w:r>
      <w:r>
        <w:rPr>
          <w:rFonts w:ascii="Times New Roman" w:eastAsia="Times New Roman" w:hAnsi="Times New Roman" w:cs="Times New Roman"/>
          <w:kern w:val="0"/>
          <w:szCs w:val="21"/>
        </w:rPr>
        <w:t>__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m:oMath>
        <m:r>
          <m:t>(2)</m:t>
        </m:r>
      </m:oMath>
      <w:r>
        <w:rPr>
          <w:rFonts w:ascii="SimSun" w:eastAsia="SimSun" w:hAnsi="SimSun" w:cs="SimSun"/>
          <w:kern w:val="0"/>
          <w:szCs w:val="21"/>
        </w:rPr>
        <w:t>图中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SimSun" w:eastAsia="SimSun" w:hAnsi="SimSun" w:cs="SimSun"/>
          <w:kern w:val="0"/>
          <w:szCs w:val="21"/>
        </w:rPr>
        <w:t>是电学中的什么元件</w:t>
      </w:r>
      <w:r>
        <w:rPr>
          <w:rFonts w:ascii="Times New Roman" w:eastAsia="Times New Roman" w:hAnsi="Times New Roman" w:cs="Times New Roman"/>
          <w:kern w:val="0"/>
          <w:szCs w:val="21"/>
        </w:rPr>
        <w:t>__</w:t>
      </w:r>
      <w:r w:rsidR="004B71D5">
        <w:rPr>
          <w:rFonts w:ascii="Times New Roman" w:eastAsia="Times New Roman" w:hAnsi="Times New Roman" w:cs="Times New Roman"/>
          <w:kern w:val="0"/>
          <w:szCs w:val="21"/>
        </w:rPr>
        <w:t>________</w:t>
      </w:r>
      <w:r>
        <w:rPr>
          <w:rFonts w:ascii="Times New Roman" w:eastAsia="Times New Roman" w:hAnsi="Times New Roman" w:cs="Times New Roman"/>
          <w:kern w:val="0"/>
          <w:szCs w:val="21"/>
        </w:rPr>
        <w:t>____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m:oMath>
        <m:r>
          <m:t>(3)</m:t>
        </m:r>
      </m:oMath>
      <w:r>
        <w:rPr>
          <w:rFonts w:ascii="SimSun" w:eastAsia="SimSun" w:hAnsi="SimSun" w:cs="SimSun"/>
          <w:kern w:val="0"/>
          <w:szCs w:val="21"/>
        </w:rPr>
        <w:t>油量表是用</w:t>
      </w:r>
      <w:r>
        <w:rPr>
          <w:rFonts w:ascii="Times New Roman" w:eastAsia="Times New Roman" w:hAnsi="Times New Roman" w:cs="Times New Roman"/>
          <w:kern w:val="0"/>
          <w:szCs w:val="21"/>
        </w:rPr>
        <w:t>___</w:t>
      </w:r>
      <w:r w:rsidR="004B71D5">
        <w:rPr>
          <w:rFonts w:ascii="Times New Roman" w:eastAsia="Times New Roman" w:hAnsi="Times New Roman" w:cs="Times New Roman"/>
          <w:kern w:val="0"/>
          <w:szCs w:val="21"/>
        </w:rPr>
        <w:t>____</w:t>
      </w:r>
      <w:r>
        <w:rPr>
          <w:rFonts w:ascii="Times New Roman" w:eastAsia="Times New Roman" w:hAnsi="Times New Roman" w:cs="Times New Roman"/>
          <w:kern w:val="0"/>
          <w:szCs w:val="21"/>
        </w:rPr>
        <w:t>___</w:t>
      </w:r>
      <w:r>
        <w:rPr>
          <w:rFonts w:ascii="SimSun" w:eastAsia="SimSun" w:hAnsi="SimSun" w:cs="SimSun"/>
          <w:kern w:val="0"/>
          <w:szCs w:val="21"/>
        </w:rPr>
        <w:t>表改装的；</w:t>
      </w:r>
      <w:r>
        <w:rPr>
          <w:rFonts w:ascii="SimSun" w:eastAsia="SimSun" w:hAnsi="SimSun" w:cs="SimSun"/>
          <w:kern w:val="0"/>
          <w:szCs w:val="21"/>
        </w:rPr>
        <w:br/>
      </w:r>
      <m:oMath>
        <m:r>
          <m:t>(4)</m:t>
        </m:r>
      </m:oMath>
      <w:r>
        <w:rPr>
          <w:rFonts w:ascii="SimSun" w:eastAsia="SimSun" w:hAnsi="SimSun" w:cs="SimSun"/>
          <w:kern w:val="0"/>
          <w:szCs w:val="21"/>
        </w:rPr>
        <w:t>当油箱中的浮标向上运动时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SimSun" w:eastAsia="SimSun" w:hAnsi="SimSun" w:cs="SimSun"/>
          <w:kern w:val="0"/>
          <w:szCs w:val="21"/>
        </w:rPr>
        <w:t>的电阻值将</w:t>
      </w:r>
      <w:r>
        <w:rPr>
          <w:rFonts w:ascii="Times New Roman" w:eastAsia="Times New Roman" w:hAnsi="Times New Roman" w:cs="Times New Roman"/>
          <w:kern w:val="0"/>
          <w:szCs w:val="21"/>
        </w:rPr>
        <w:t>__</w:t>
      </w:r>
      <w:r w:rsidR="004B71D5">
        <w:rPr>
          <w:rFonts w:ascii="Times New Roman" w:eastAsia="Times New Roman" w:hAnsi="Times New Roman" w:cs="Times New Roman"/>
          <w:kern w:val="0"/>
          <w:szCs w:val="21"/>
        </w:rPr>
        <w:t>____</w:t>
      </w:r>
      <w:r>
        <w:rPr>
          <w:rFonts w:ascii="Times New Roman" w:eastAsia="Times New Roman" w:hAnsi="Times New Roman" w:cs="Times New Roman"/>
          <w:kern w:val="0"/>
          <w:szCs w:val="21"/>
        </w:rPr>
        <w:t>____,</w:t>
      </w:r>
      <w:r>
        <w:rPr>
          <w:rFonts w:ascii="SimSun" w:eastAsia="SimSun" w:hAnsi="SimSun" w:cs="SimSun"/>
          <w:kern w:val="0"/>
          <w:szCs w:val="21"/>
        </w:rPr>
        <w:t>对电流的阻碍作用将</w:t>
      </w:r>
      <w:r>
        <w:rPr>
          <w:rFonts w:ascii="Times New Roman" w:eastAsia="Times New Roman" w:hAnsi="Times New Roman" w:cs="Times New Roman"/>
          <w:kern w:val="0"/>
          <w:szCs w:val="21"/>
        </w:rPr>
        <w:t>___</w:t>
      </w:r>
      <w:r w:rsidR="004B71D5">
        <w:rPr>
          <w:rFonts w:ascii="Times New Roman" w:eastAsia="Times New Roman" w:hAnsi="Times New Roman" w:cs="Times New Roman"/>
          <w:kern w:val="0"/>
          <w:szCs w:val="21"/>
        </w:rPr>
        <w:t>____</w:t>
      </w:r>
      <w:r>
        <w:rPr>
          <w:rFonts w:ascii="Times New Roman" w:eastAsia="Times New Roman" w:hAnsi="Times New Roman" w:cs="Times New Roman"/>
          <w:kern w:val="0"/>
          <w:szCs w:val="21"/>
        </w:rPr>
        <w:t>___,</w:t>
      </w:r>
      <w:r>
        <w:rPr>
          <w:rFonts w:ascii="SimSun" w:eastAsia="SimSun" w:hAnsi="SimSun" w:cs="SimSun"/>
          <w:kern w:val="0"/>
          <w:szCs w:val="21"/>
        </w:rPr>
        <w:t>此时电路中的电流将</w:t>
      </w:r>
      <w:r>
        <w:rPr>
          <w:rFonts w:ascii="Times New Roman" w:eastAsia="Times New Roman" w:hAnsi="Times New Roman" w:cs="Times New Roman"/>
          <w:kern w:val="0"/>
          <w:szCs w:val="21"/>
        </w:rPr>
        <w:t>___</w:t>
      </w:r>
      <w:r w:rsidR="004B71D5">
        <w:rPr>
          <w:rFonts w:ascii="Times New Roman" w:eastAsia="Times New Roman" w:hAnsi="Times New Roman" w:cs="Times New Roman"/>
          <w:kern w:val="0"/>
          <w:szCs w:val="21"/>
        </w:rPr>
        <w:t>____</w:t>
      </w:r>
      <w:r>
        <w:rPr>
          <w:rFonts w:ascii="Times New Roman" w:eastAsia="Times New Roman" w:hAnsi="Times New Roman" w:cs="Times New Roman"/>
          <w:kern w:val="0"/>
          <w:szCs w:val="21"/>
        </w:rPr>
        <w:t>___</w:t>
      </w:r>
      <w:r>
        <w:rPr>
          <w:rFonts w:ascii="SimSun" w:eastAsia="SimSun" w:hAnsi="SimSun" w:cs="SimSun"/>
          <w:kern w:val="0"/>
          <w:szCs w:val="21"/>
        </w:rPr>
        <w:t>。</w:t>
      </w:r>
      <m:oMath>
        <m:r>
          <m:t>(</m:t>
        </m:r>
      </m:oMath>
      <w:r>
        <w:rPr>
          <w:rFonts w:ascii="SimSun" w:eastAsia="SimSun" w:hAnsi="SimSun" w:cs="SimSun"/>
          <w:kern w:val="0"/>
          <w:szCs w:val="21"/>
        </w:rPr>
        <w:t>选填“增大”或“减小”</w:t>
      </w:r>
      <m:oMath>
        <m:r>
          <m:t>)</m:t>
        </m:r>
      </m:oMath>
      <w:r>
        <w:rPr>
          <w:rFonts w:ascii="SimSun" w:eastAsia="SimSun" w:hAnsi="SimSun" w:cs="SimSun"/>
          <w:kern w:val="0"/>
          <w:szCs w:val="21"/>
        </w:rPr>
        <w:t>。</w:t>
      </w:r>
      <w:bookmarkEnd w:id="14"/>
    </w:p>
    <w:p w:rsidR="00B2479A" w:rsidP="00B2479A">
      <w:pPr>
        <w:pStyle w:val="ListParagraph"/>
        <w:numPr>
          <w:ilvl w:val="0"/>
          <w:numId w:val="1"/>
        </w:numPr>
        <w:ind w:firstLine="0" w:firstLineChars="0"/>
        <w:textAlignment w:val="center"/>
        <w:rPr>
          <w:rFonts w:eastAsiaTheme="minorEastAsia" w:hint="eastAsia"/>
        </w:rPr>
      </w:pPr>
      <w:r>
        <w:rPr>
          <w:rFonts w:ascii="SimSun" w:eastAsia="SimSun" w:hAnsi="SimSun" w:cs="SimSun"/>
          <w:noProof/>
          <w:kern w:val="0"/>
          <w:szCs w:val="21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3549015</wp:posOffset>
            </wp:positionH>
            <wp:positionV relativeFrom="paragraph">
              <wp:posOffset>1591945</wp:posOffset>
            </wp:positionV>
            <wp:extent cx="942975" cy="714375"/>
            <wp:effectExtent l="19050" t="0" r="9525" b="0"/>
            <wp:wrapSquare wrapText="left"/>
            <wp:docPr id="27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3508024" name="Picture 2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B71D5">
        <w:rPr>
          <w:rFonts w:ascii="SimSun" w:eastAsia="SimSun" w:hAnsi="SimSun" w:cs="SimSun"/>
          <w:kern w:val="0"/>
          <w:szCs w:val="21"/>
        </w:rPr>
        <w:t>如图是</w:t>
      </w:r>
      <w:r w:rsidRPr="004B71D5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Pr="004B71D5">
        <w:rPr>
          <w:rFonts w:ascii="SimSun" w:eastAsia="SimSun" w:hAnsi="SimSun" w:cs="SimSun"/>
          <w:kern w:val="0"/>
          <w:szCs w:val="21"/>
        </w:rPr>
        <w:t>、</w:t>
      </w:r>
      <w:r w:rsidRPr="004B71D5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 w:rsidRPr="004B71D5">
        <w:rPr>
          <w:rFonts w:ascii="SimSun" w:eastAsia="SimSun" w:hAnsi="SimSun" w:cs="SimSun"/>
          <w:kern w:val="0"/>
          <w:szCs w:val="21"/>
        </w:rPr>
        <w:t>、</w:t>
      </w:r>
      <w:r w:rsidRPr="004B71D5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 w:rsidRPr="004B71D5">
        <w:rPr>
          <w:rFonts w:ascii="SimSun" w:eastAsia="SimSun" w:hAnsi="SimSun" w:cs="SimSun"/>
          <w:kern w:val="0"/>
          <w:szCs w:val="21"/>
        </w:rPr>
        <w:t>三个轻质塑料小球的相互作用情况</w:t>
      </w:r>
      <w:r w:rsidRPr="004B71D5">
        <w:rPr>
          <w:rFonts w:ascii="Times New Roman" w:eastAsia="Times New Roman" w:hAnsi="Times New Roman" w:cs="Times New Roman"/>
          <w:kern w:val="0"/>
          <w:szCs w:val="21"/>
        </w:rPr>
        <w:t>,</w:t>
      </w:r>
      <w:r w:rsidRPr="004B71D5">
        <w:rPr>
          <w:rFonts w:ascii="SimSun" w:eastAsia="SimSun" w:hAnsi="SimSun" w:cs="SimSun"/>
          <w:kern w:val="0"/>
          <w:szCs w:val="21"/>
        </w:rPr>
        <w:t>若</w:t>
      </w:r>
      <w:r w:rsidRPr="004B71D5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Pr="004B71D5">
        <w:rPr>
          <w:rFonts w:ascii="SimSun" w:eastAsia="SimSun" w:hAnsi="SimSun" w:cs="SimSun"/>
          <w:kern w:val="0"/>
          <w:szCs w:val="21"/>
        </w:rPr>
        <w:t>带正电</w:t>
      </w:r>
      <w:r w:rsidRPr="004B71D5">
        <w:rPr>
          <w:rFonts w:ascii="Times New Roman" w:eastAsia="Times New Roman" w:hAnsi="Times New Roman" w:cs="Times New Roman"/>
          <w:kern w:val="0"/>
          <w:szCs w:val="21"/>
        </w:rPr>
        <w:t>,</w:t>
      </w:r>
      <w:r w:rsidRPr="004B71D5">
        <w:rPr>
          <w:rFonts w:ascii="SimSun" w:eastAsia="SimSun" w:hAnsi="SimSun" w:cs="SimSun"/>
          <w:kern w:val="0"/>
          <w:szCs w:val="21"/>
        </w:rPr>
        <w:t>则</w:t>
      </w:r>
      <w:r w:rsidRPr="004B71D5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 w:rsidRPr="004B71D5">
        <w:rPr>
          <w:rFonts w:ascii="SimSun" w:eastAsia="SimSun" w:hAnsi="SimSun" w:cs="SimSun"/>
          <w:kern w:val="0"/>
          <w:szCs w:val="21"/>
        </w:rPr>
        <w:t>的带电情况是</w:t>
      </w:r>
      <w:r w:rsidRPr="004B71D5">
        <w:rPr>
          <w:rFonts w:ascii="Times New Roman" w:eastAsia="Times New Roman" w:hAnsi="Times New Roman" w:cs="Times New Roman"/>
          <w:kern w:val="0"/>
          <w:szCs w:val="21"/>
        </w:rPr>
        <w:t>__</w:t>
      </w:r>
      <w:r w:rsidR="004B71D5">
        <w:rPr>
          <w:rFonts w:ascii="Times New Roman" w:eastAsia="Times New Roman" w:hAnsi="Times New Roman" w:cs="Times New Roman"/>
          <w:kern w:val="0"/>
          <w:szCs w:val="21"/>
        </w:rPr>
        <w:t>________</w:t>
      </w:r>
      <w:r w:rsidRPr="004B71D5">
        <w:rPr>
          <w:rFonts w:ascii="Times New Roman" w:eastAsia="Times New Roman" w:hAnsi="Times New Roman" w:cs="Times New Roman"/>
          <w:kern w:val="0"/>
          <w:szCs w:val="21"/>
        </w:rPr>
        <w:t>____,</w:t>
      </w:r>
      <w:r w:rsidRPr="004B71D5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 w:rsidRPr="004B71D5">
        <w:rPr>
          <w:rFonts w:ascii="SimSun" w:eastAsia="SimSun" w:hAnsi="SimSun" w:cs="SimSun"/>
          <w:kern w:val="0"/>
          <w:szCs w:val="21"/>
        </w:rPr>
        <w:t>的带电情况是</w:t>
      </w:r>
      <w:r w:rsidRPr="004B71D5">
        <w:rPr>
          <w:rFonts w:ascii="Times New Roman" w:eastAsia="Times New Roman" w:hAnsi="Times New Roman" w:cs="Times New Roman"/>
          <w:kern w:val="0"/>
          <w:szCs w:val="21"/>
        </w:rPr>
        <w:t>__</w:t>
      </w:r>
      <w:r w:rsidR="004B71D5">
        <w:rPr>
          <w:rFonts w:ascii="Times New Roman" w:eastAsia="Times New Roman" w:hAnsi="Times New Roman" w:cs="Times New Roman"/>
          <w:kern w:val="0"/>
          <w:szCs w:val="21"/>
        </w:rPr>
        <w:t>____________</w:t>
      </w:r>
      <w:r w:rsidRPr="004B71D5">
        <w:rPr>
          <w:rFonts w:ascii="Times New Roman" w:eastAsia="Times New Roman" w:hAnsi="Times New Roman" w:cs="Times New Roman"/>
          <w:kern w:val="0"/>
          <w:szCs w:val="21"/>
        </w:rPr>
        <w:t>____</w:t>
      </w:r>
      <w:r w:rsidRPr="004B71D5">
        <w:rPr>
          <w:rFonts w:ascii="SimSun" w:eastAsia="SimSun" w:hAnsi="SimSun" w:cs="SimSun"/>
          <w:kern w:val="0"/>
          <w:szCs w:val="21"/>
        </w:rPr>
        <w:t>。</w:t>
      </w:r>
      <m:oMath>
        <m:r>
          <m:t>(</m:t>
        </m:r>
      </m:oMath>
      <w:r w:rsidRPr="004B71D5">
        <w:rPr>
          <w:rFonts w:ascii="SimSun" w:eastAsia="SimSun" w:hAnsi="SimSun" w:cs="SimSun"/>
          <w:kern w:val="0"/>
          <w:szCs w:val="21"/>
        </w:rPr>
        <w:t>选填“一定带正电”、“一定带负电”、“一定不带电”、“可能带正电</w:t>
      </w:r>
      <w:r w:rsidRPr="004B71D5">
        <w:rPr>
          <w:rFonts w:ascii="Times New Roman" w:eastAsia="Times New Roman" w:hAnsi="Times New Roman" w:cs="Times New Roman"/>
          <w:kern w:val="0"/>
          <w:szCs w:val="21"/>
        </w:rPr>
        <w:t>,</w:t>
      </w:r>
      <w:r w:rsidRPr="004B71D5">
        <w:rPr>
          <w:rFonts w:ascii="SimSun" w:eastAsia="SimSun" w:hAnsi="SimSun" w:cs="SimSun"/>
          <w:kern w:val="0"/>
          <w:szCs w:val="21"/>
        </w:rPr>
        <w:t>可能不带电”或“可能带负电</w:t>
      </w:r>
      <w:r w:rsidRPr="004B71D5">
        <w:rPr>
          <w:rFonts w:ascii="Times New Roman" w:eastAsia="Times New Roman" w:hAnsi="Times New Roman" w:cs="Times New Roman"/>
          <w:kern w:val="0"/>
          <w:szCs w:val="21"/>
        </w:rPr>
        <w:t>,</w:t>
      </w:r>
      <w:r w:rsidRPr="004B71D5">
        <w:rPr>
          <w:rFonts w:ascii="SimSun" w:eastAsia="SimSun" w:hAnsi="SimSun" w:cs="SimSun"/>
          <w:kern w:val="0"/>
          <w:szCs w:val="21"/>
        </w:rPr>
        <w:t>可能不带电”</w:t>
      </w:r>
      <m:oMath>
        <m:r>
          <m:t>)</m:t>
        </m:r>
      </m:oMath>
      <w:r w:rsidRPr="004B71D5"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2124075" cy="657225"/>
            <wp:effectExtent l="19050" t="0" r="9525" b="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2528354" name="Picture 5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71D5"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 w:rsidRPr="004B71D5">
        <w:rPr>
          <w:rFonts w:ascii="Times New Roman" w:eastAsia="Times New Roman" w:hAnsi="Times New Roman" w:cs="Times New Roman"/>
          <w:kern w:val="0"/>
          <w:szCs w:val="21"/>
        </w:rPr>
        <w:t> </w:t>
      </w:r>
      <m:oMath>
        <m:r>
          <m:t>(4)</m:t>
        </m:r>
      </m:oMath>
      <w:r w:rsidRPr="004B71D5">
        <w:rPr>
          <w:rFonts w:ascii="SimSun" w:eastAsia="SimSun" w:hAnsi="SimSun" w:cs="SimSun"/>
          <w:kern w:val="0"/>
          <w:szCs w:val="21"/>
        </w:rPr>
        <w:t>如图所示</w:t>
      </w:r>
      <w:r w:rsidRPr="004B71D5">
        <w:rPr>
          <w:rFonts w:ascii="Times New Roman" w:eastAsia="Times New Roman" w:hAnsi="Times New Roman" w:cs="Times New Roman"/>
          <w:kern w:val="0"/>
          <w:szCs w:val="21"/>
        </w:rPr>
        <w:t>,</w:t>
      </w:r>
      <w:r w:rsidRPr="004B71D5">
        <w:rPr>
          <w:rFonts w:ascii="SimSun" w:eastAsia="SimSun" w:hAnsi="SimSun" w:cs="SimSun"/>
          <w:kern w:val="0"/>
          <w:szCs w:val="21"/>
        </w:rPr>
        <w:t>要使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L</m:t>
            </m:r>
          </m:e>
          <m:sub>
            <m:r>
              <m:t>1</m:t>
            </m:r>
          </m:sub>
        </m:sSub>
      </m:oMath>
      <w:r w:rsidRPr="004B71D5">
        <w:rPr>
          <w:rFonts w:ascii="SimSun" w:eastAsia="SimSun" w:hAnsi="SimSun" w:cs="SimSun"/>
          <w:kern w:val="0"/>
          <w:szCs w:val="21"/>
        </w:rPr>
        <w:t>、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L</m:t>
            </m:r>
          </m:e>
          <m:sub>
            <m:r>
              <m:t>2</m:t>
            </m:r>
          </m:sub>
        </m:sSub>
      </m:oMath>
      <w:r w:rsidRPr="004B71D5">
        <w:rPr>
          <w:rFonts w:ascii="SimSun" w:eastAsia="SimSun" w:hAnsi="SimSun" w:cs="SimSun"/>
          <w:kern w:val="0"/>
          <w:szCs w:val="21"/>
        </w:rPr>
        <w:t>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L</m:t>
            </m:r>
          </m:e>
          <m:sub>
            <m:r>
              <m:t>3</m:t>
            </m:r>
          </m:sub>
        </m:sSub>
      </m:oMath>
      <w:r w:rsidRPr="004B71D5">
        <w:rPr>
          <w:rFonts w:ascii="SimSun" w:eastAsia="SimSun" w:hAnsi="SimSun" w:cs="SimSun"/>
          <w:kern w:val="0"/>
          <w:szCs w:val="21"/>
        </w:rPr>
        <w:t>串联</w:t>
      </w:r>
      <w:r w:rsidRPr="004B71D5">
        <w:rPr>
          <w:rFonts w:ascii="Times New Roman" w:eastAsia="Times New Roman" w:hAnsi="Times New Roman" w:cs="Times New Roman"/>
          <w:kern w:val="0"/>
          <w:szCs w:val="21"/>
        </w:rPr>
        <w:t>,</w:t>
      </w:r>
      <w:r w:rsidRPr="004B71D5">
        <w:rPr>
          <w:rFonts w:ascii="SimSun" w:eastAsia="SimSun" w:hAnsi="SimSun" w:cs="SimSun"/>
          <w:kern w:val="0"/>
          <w:szCs w:val="21"/>
        </w:rPr>
        <w:t>应闭合</w:t>
      </w:r>
      <w:r w:rsidRPr="004B71D5">
        <w:rPr>
          <w:rFonts w:ascii="Times New Roman" w:eastAsia="Times New Roman" w:hAnsi="Times New Roman" w:cs="Times New Roman"/>
          <w:kern w:val="0"/>
          <w:szCs w:val="21"/>
        </w:rPr>
        <w:t>____</w:t>
      </w:r>
      <w:r w:rsidR="004B71D5">
        <w:rPr>
          <w:rFonts w:ascii="Times New Roman" w:eastAsia="Times New Roman" w:hAnsi="Times New Roman" w:cs="Times New Roman"/>
          <w:kern w:val="0"/>
          <w:szCs w:val="21"/>
        </w:rPr>
        <w:t>_</w:t>
      </w:r>
      <w:r w:rsidRPr="004B71D5">
        <w:rPr>
          <w:rFonts w:ascii="Times New Roman" w:eastAsia="Times New Roman" w:hAnsi="Times New Roman" w:cs="Times New Roman"/>
          <w:kern w:val="0"/>
          <w:szCs w:val="21"/>
        </w:rPr>
        <w:t>__</w:t>
      </w:r>
      <w:r w:rsidRPr="004B71D5">
        <w:rPr>
          <w:rFonts w:ascii="SimSun" w:eastAsia="SimSun" w:hAnsi="SimSun" w:cs="SimSun"/>
          <w:kern w:val="0"/>
          <w:szCs w:val="21"/>
        </w:rPr>
        <w:t>；要使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L</m:t>
            </m:r>
          </m:e>
          <m:sub>
            <m:r>
              <m:t>1</m:t>
            </m:r>
          </m:sub>
        </m:sSub>
      </m:oMath>
      <w:r w:rsidRPr="004B71D5">
        <w:rPr>
          <w:rFonts w:ascii="SimSun" w:eastAsia="SimSun" w:hAnsi="SimSun" w:cs="SimSun"/>
          <w:kern w:val="0"/>
          <w:szCs w:val="21"/>
        </w:rPr>
        <w:t>、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L</m:t>
            </m:r>
          </m:e>
          <m:sub>
            <m:r>
              <m:t>2</m:t>
            </m:r>
          </m:sub>
        </m:sSub>
      </m:oMath>
      <w:r w:rsidRPr="004B71D5">
        <w:rPr>
          <w:rFonts w:ascii="SimSun" w:eastAsia="SimSun" w:hAnsi="SimSun" w:cs="SimSun"/>
          <w:kern w:val="0"/>
          <w:szCs w:val="21"/>
        </w:rPr>
        <w:t>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L</m:t>
            </m:r>
          </m:e>
          <m:sub>
            <m:r>
              <m:t>3</m:t>
            </m:r>
          </m:sub>
        </m:sSub>
      </m:oMath>
      <w:r w:rsidRPr="004B71D5">
        <w:rPr>
          <w:rFonts w:ascii="SimSun" w:eastAsia="SimSun" w:hAnsi="SimSun" w:cs="SimSun"/>
          <w:kern w:val="0"/>
          <w:szCs w:val="21"/>
        </w:rPr>
        <w:t>并联</w:t>
      </w:r>
      <w:r w:rsidRPr="004B71D5">
        <w:rPr>
          <w:rFonts w:ascii="Times New Roman" w:eastAsia="Times New Roman" w:hAnsi="Times New Roman" w:cs="Times New Roman"/>
          <w:kern w:val="0"/>
          <w:szCs w:val="21"/>
        </w:rPr>
        <w:t>,</w:t>
      </w:r>
      <w:r w:rsidRPr="004B71D5">
        <w:rPr>
          <w:rFonts w:ascii="SimSun" w:eastAsia="SimSun" w:hAnsi="SimSun" w:cs="SimSun"/>
          <w:kern w:val="0"/>
          <w:szCs w:val="21"/>
        </w:rPr>
        <w:t>应使闭合</w:t>
      </w:r>
      <w:r w:rsidRPr="004B71D5">
        <w:rPr>
          <w:rFonts w:ascii="Times New Roman" w:eastAsia="Times New Roman" w:hAnsi="Times New Roman" w:cs="Times New Roman"/>
          <w:kern w:val="0"/>
          <w:szCs w:val="21"/>
        </w:rPr>
        <w:t>____</w:t>
      </w:r>
      <w:r w:rsidR="004B71D5">
        <w:rPr>
          <w:rFonts w:ascii="Times New Roman" w:eastAsia="Times New Roman" w:hAnsi="Times New Roman" w:cs="Times New Roman"/>
          <w:kern w:val="0"/>
          <w:szCs w:val="21"/>
        </w:rPr>
        <w:t>___</w:t>
      </w:r>
      <w:r w:rsidRPr="004B71D5">
        <w:rPr>
          <w:rFonts w:ascii="Times New Roman" w:eastAsia="Times New Roman" w:hAnsi="Times New Roman" w:cs="Times New Roman"/>
          <w:kern w:val="0"/>
          <w:szCs w:val="21"/>
        </w:rPr>
        <w:t>_</w:t>
      </w:r>
      <w:r w:rsidRPr="004B71D5">
        <w:rPr>
          <w:rFonts w:ascii="SimSun" w:eastAsia="SimSun" w:hAnsi="SimSun" w:cs="SimSun"/>
          <w:kern w:val="0"/>
          <w:szCs w:val="21"/>
        </w:rPr>
        <w:t>。</w:t>
      </w:r>
      <w:r w:rsidRPr="004B71D5"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1209675" cy="781050"/>
            <wp:effectExtent l="19050" t="0" r="9525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4752119" name="Picture 5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71D5">
        <w:rPr>
          <w:rFonts w:ascii="Arial" w:eastAsia="Arial" w:hAnsi="Arial" w:cs="Arial"/>
          <w:kern w:val="0"/>
          <w:szCs w:val="21"/>
        </w:rPr>
        <w:t>​</w:t>
      </w:r>
      <w:r w:rsidRPr="004B71D5">
        <w:rPr>
          <w:rFonts w:ascii="SimSun" w:eastAsia="SimSun" w:hAnsi="SimSun" w:cs="SimSun"/>
          <w:kern w:val="0"/>
          <w:szCs w:val="21"/>
        </w:rPr>
        <w:br/>
      </w:r>
      <w:r w:rsidRPr="004B71D5">
        <w:rPr>
          <w:rFonts w:ascii="Times New Roman" w:eastAsia="Times New Roman" w:hAnsi="Times New Roman" w:cs="Times New Roman"/>
          <w:kern w:val="0"/>
          <w:szCs w:val="21"/>
        </w:rPr>
        <w:t> </w:t>
      </w:r>
      <m:oMath>
        <m:r>
          <m:t>(5)</m:t>
        </m:r>
      </m:oMath>
      <w:r w:rsidRPr="004B71D5">
        <w:rPr>
          <w:rFonts w:ascii="SimSun" w:eastAsia="SimSun" w:hAnsi="SimSun" w:cs="SimSun"/>
          <w:kern w:val="0"/>
          <w:szCs w:val="21"/>
        </w:rPr>
        <w:t>如图所示</w:t>
      </w:r>
      <w:r w:rsidRPr="004B71D5">
        <w:rPr>
          <w:rFonts w:ascii="Times New Roman" w:eastAsia="Times New Roman" w:hAnsi="Times New Roman" w:cs="Times New Roman"/>
          <w:kern w:val="0"/>
          <w:szCs w:val="21"/>
        </w:rPr>
        <w:t>,</w:t>
      </w:r>
      <w:r w:rsidRPr="004B71D5">
        <w:rPr>
          <w:rFonts w:ascii="SimSun" w:eastAsia="SimSun" w:hAnsi="SimSun" w:cs="SimSun"/>
          <w:kern w:val="0"/>
          <w:szCs w:val="21"/>
        </w:rPr>
        <w:t>电源电压是</w:t>
      </w:r>
      <w:r w:rsidRPr="004B71D5">
        <w:rPr>
          <w:rStyle w:val="latexlinear"/>
          <w:rFonts w:ascii="Times New Roman" w:eastAsia="Times New Roman" w:hAnsi="Times New Roman" w:cs="Times New Roman"/>
          <w:kern w:val="0"/>
          <w:szCs w:val="21"/>
        </w:rPr>
        <w:t>6</w:t>
      </w:r>
      <w:r w:rsidRPr="004B71D5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 w:rsidRPr="004B71D5">
        <w:rPr>
          <w:rFonts w:ascii="SimSun" w:eastAsia="SimSun" w:hAnsi="SimSun" w:cs="SimSun"/>
          <w:kern w:val="0"/>
          <w:szCs w:val="21"/>
        </w:rPr>
        <w:t>且不变</w:t>
      </w:r>
      <w:r w:rsidRPr="004B71D5">
        <w:rPr>
          <w:rFonts w:ascii="Times New Roman" w:eastAsia="Times New Roman" w:hAnsi="Times New Roman" w:cs="Times New Roman"/>
          <w:kern w:val="0"/>
          <w:szCs w:val="21"/>
        </w:rPr>
        <w:t>,</w:t>
      </w:r>
      <w:r w:rsidRPr="004B71D5">
        <w:rPr>
          <w:rFonts w:ascii="SimSun" w:eastAsia="SimSun" w:hAnsi="SimSun" w:cs="SimSun"/>
          <w:kern w:val="0"/>
          <w:szCs w:val="21"/>
        </w:rPr>
        <w:t>开关</w:t>
      </w:r>
      <w:r w:rsidRPr="004B71D5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 w:rsidRPr="004B71D5">
        <w:rPr>
          <w:rFonts w:ascii="SimSun" w:eastAsia="SimSun" w:hAnsi="SimSun" w:cs="SimSun"/>
          <w:kern w:val="0"/>
          <w:szCs w:val="21"/>
        </w:rPr>
        <w:t>闭合后电压表示数为</w:t>
      </w:r>
      <w:r w:rsidRPr="004B71D5"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 w:rsidRPr="004B71D5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 w:rsidRPr="004B71D5">
        <w:rPr>
          <w:rFonts w:ascii="Times New Roman" w:eastAsia="Times New Roman" w:hAnsi="Times New Roman" w:cs="Times New Roman"/>
          <w:kern w:val="0"/>
          <w:szCs w:val="21"/>
        </w:rPr>
        <w:t>,</w:t>
      </w:r>
      <w:r w:rsidRPr="004B71D5">
        <w:rPr>
          <w:rFonts w:ascii="SimSun" w:eastAsia="SimSun" w:hAnsi="SimSun" w:cs="SimSun"/>
          <w:kern w:val="0"/>
          <w:szCs w:val="21"/>
        </w:rPr>
        <w:t>测灯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L</m:t>
            </m:r>
          </m:e>
          <m:sub>
            <m:r>
              <m:t>1</m:t>
            </m:r>
          </m:sub>
        </m:sSub>
      </m:oMath>
      <w:r w:rsidRPr="004B71D5">
        <w:rPr>
          <w:rFonts w:ascii="SimSun" w:eastAsia="SimSun" w:hAnsi="SimSun" w:cs="SimSun"/>
          <w:kern w:val="0"/>
          <w:szCs w:val="21"/>
        </w:rPr>
        <w:t>两端的电压为</w:t>
      </w:r>
      <w:r w:rsidRPr="004B71D5">
        <w:rPr>
          <w:rFonts w:ascii="Times New Roman" w:eastAsia="Times New Roman" w:hAnsi="Times New Roman" w:cs="Times New Roman"/>
          <w:kern w:val="0"/>
          <w:szCs w:val="21"/>
        </w:rPr>
        <w:t>______</w:t>
      </w:r>
      <w:r w:rsidRPr="004B71D5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 w:rsidRPr="004B71D5">
        <w:rPr>
          <w:rFonts w:ascii="Times New Roman" w:eastAsia="Times New Roman" w:hAnsi="Times New Roman" w:cs="Times New Roman"/>
          <w:kern w:val="0"/>
          <w:szCs w:val="21"/>
        </w:rPr>
        <w:t>,</w:t>
      </w:r>
      <w:r w:rsidRPr="004B71D5">
        <w:rPr>
          <w:rFonts w:ascii="SimSun" w:eastAsia="SimSun" w:hAnsi="SimSun" w:cs="SimSun"/>
          <w:kern w:val="0"/>
          <w:szCs w:val="21"/>
        </w:rPr>
        <w:t>通过灯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L</m:t>
            </m:r>
          </m:e>
          <m:sub>
            <m:r>
              <m:t>1</m:t>
            </m:r>
          </m:sub>
        </m:sSub>
      </m:oMath>
      <w:r w:rsidRPr="004B71D5">
        <w:rPr>
          <w:rFonts w:ascii="SimSun" w:eastAsia="SimSun" w:hAnsi="SimSun" w:cs="SimSun"/>
          <w:kern w:val="0"/>
          <w:szCs w:val="21"/>
        </w:rPr>
        <w:t>和灯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L</m:t>
            </m:r>
          </m:e>
          <m:sub>
            <m:r>
              <m:t>2</m:t>
            </m:r>
          </m:sub>
        </m:sSub>
      </m:oMath>
      <w:r w:rsidRPr="004B71D5">
        <w:rPr>
          <w:rFonts w:ascii="SimSun" w:eastAsia="SimSun" w:hAnsi="SimSun" w:cs="SimSun"/>
          <w:kern w:val="0"/>
          <w:szCs w:val="21"/>
        </w:rPr>
        <w:t>的电流</w:t>
      </w:r>
      <w:r w:rsidRPr="004B71D5">
        <w:rPr>
          <w:rFonts w:ascii="Times New Roman" w:eastAsia="Times New Roman" w:hAnsi="Times New Roman" w:cs="Times New Roman"/>
          <w:kern w:val="0"/>
          <w:szCs w:val="21"/>
        </w:rPr>
        <w:t>______</w:t>
      </w:r>
      <m:oMath>
        <m:r>
          <m:t>(</m:t>
        </m:r>
      </m:oMath>
      <w:r w:rsidRPr="004B71D5">
        <w:rPr>
          <w:rFonts w:ascii="SimSun" w:eastAsia="SimSun" w:hAnsi="SimSun" w:cs="SimSun"/>
          <w:kern w:val="0"/>
          <w:szCs w:val="21"/>
        </w:rPr>
        <w:t>选填“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L</m:t>
            </m:r>
          </m:e>
          <m:sub>
            <m:r>
              <m:t>1</m:t>
            </m:r>
          </m:sub>
        </m:sSub>
      </m:oMath>
      <w:r w:rsidRPr="004B71D5">
        <w:rPr>
          <w:rFonts w:ascii="SimSun" w:eastAsia="SimSun" w:hAnsi="SimSun" w:cs="SimSun"/>
          <w:kern w:val="0"/>
          <w:szCs w:val="21"/>
        </w:rPr>
        <w:t>”、“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L</m:t>
            </m:r>
          </m:e>
          <m:sub>
            <m:r>
              <m:t>2</m:t>
            </m:r>
          </m:sub>
        </m:sSub>
      </m:oMath>
      <w:r w:rsidRPr="004B71D5">
        <w:rPr>
          <w:rFonts w:ascii="SimSun" w:eastAsia="SimSun" w:hAnsi="SimSun" w:cs="SimSun"/>
          <w:kern w:val="0"/>
          <w:szCs w:val="21"/>
        </w:rPr>
        <w:t>”或“</w:t>
      </w:r>
      <m:oMath>
        <m:r>
          <w:rPr>
            <w:rFonts w:eastAsia="MS Mincho" w:hAnsi="Cambria Math" w:cs="MS Mincho" w:hint="eastAsia"/>
          </w:rPr>
          <m:t>-</m:t>
        </m:r>
      </m:oMath>
      <w:r w:rsidRPr="004B71D5">
        <w:rPr>
          <w:rFonts w:ascii="SimSun" w:eastAsia="SimSun" w:hAnsi="SimSun" w:cs="SimSun"/>
          <w:kern w:val="0"/>
          <w:szCs w:val="21"/>
        </w:rPr>
        <w:t>样”</w:t>
      </w:r>
      <m:oMath>
        <m:r>
          <m:t>)</m:t>
        </m:r>
      </m:oMath>
      <w:r w:rsidRPr="004B71D5">
        <w:rPr>
          <w:rFonts w:ascii="SimSun" w:eastAsia="SimSun" w:hAnsi="SimSun" w:cs="SimSun"/>
          <w:kern w:val="0"/>
          <w:szCs w:val="21"/>
        </w:rPr>
        <w:t>大。</w:t>
      </w:r>
    </w:p>
    <w:p w:rsidR="00CA714A" w:rsidRPr="00B2479A" w:rsidP="00B2479A">
      <w:pPr>
        <w:pStyle w:val="ListParagraph"/>
        <w:ind w:firstLine="0" w:firstLineChars="0"/>
        <w:textAlignment w:val="center"/>
        <w:rPr>
          <w:rFonts w:eastAsiaTheme="minorEastAsia" w:hint="eastAsia"/>
        </w:rPr>
      </w:pPr>
      <w:r w:rsidRPr="00B2479A">
        <w:rPr>
          <w:rFonts w:eastAsiaTheme="minorEastAsia" w:hint="eastAsia"/>
        </w:rPr>
        <w:t>三、作图题</w:t>
      </w:r>
      <w:r w:rsidR="00B2479A">
        <w:rPr>
          <w:rFonts w:eastAsiaTheme="minorEastAsia" w:hint="eastAsia"/>
        </w:rPr>
        <w:t>（每小题</w:t>
      </w:r>
      <w:r w:rsidR="00B2479A">
        <w:rPr>
          <w:rFonts w:eastAsiaTheme="minorEastAsia" w:hint="eastAsia"/>
        </w:rPr>
        <w:t>2</w:t>
      </w:r>
      <w:r w:rsidR="00B2479A">
        <w:rPr>
          <w:rFonts w:eastAsiaTheme="minorEastAsia" w:hint="eastAsia"/>
        </w:rPr>
        <w:t>分，共</w:t>
      </w:r>
      <w:r w:rsidR="00B2479A">
        <w:rPr>
          <w:rFonts w:eastAsiaTheme="minorEastAsia" w:hint="eastAsia"/>
        </w:rPr>
        <w:t>6</w:t>
      </w:r>
      <w:r w:rsidR="00B2479A">
        <w:rPr>
          <w:rFonts w:eastAsiaTheme="minorEastAsia" w:hint="eastAsia"/>
        </w:rPr>
        <w:t>分）</w:t>
      </w:r>
    </w:p>
    <w:p w:rsidR="00CA714A" w:rsidRPr="00CA714A" w:rsidP="00087422">
      <w:pPr>
        <w:numPr>
          <w:ilvl w:val="0"/>
          <w:numId w:val="1"/>
        </w:numPr>
        <w:textAlignment w:val="center"/>
        <w:rPr>
          <w:rFonts w:ascii="SimSun" w:hAnsi="SimSun" w:eastAsiaTheme="minorEastAsia" w:cs="SimSun" w:hint="eastAsia"/>
          <w:kern w:val="0"/>
          <w:szCs w:val="21"/>
        </w:rPr>
      </w:pPr>
      <w:bookmarkStart w:id="15" w:name="topic_7775f99a-4427-4e35-a800-d5a0c4fbc9"/>
      <w:r w:rsidRPr="00CA714A">
        <w:rPr>
          <w:rFonts w:ascii="SimSun" w:hAnsi="SimSun" w:eastAsiaTheme="minorEastAsia" w:cs="SimSun"/>
          <w:kern w:val="0"/>
          <w:szCs w:val="21"/>
        </w:rPr>
        <w:t>根据实物图画出电路图</w:t>
      </w:r>
    </w:p>
    <w:p w:rsidR="00087422" w:rsidP="00087422">
      <w:pPr>
        <w:textAlignment w:val="center"/>
        <w:rPr>
          <w:rFonts w:eastAsiaTheme="minorEastAsia" w:hint="eastAsia"/>
        </w:rPr>
      </w:pPr>
      <w:r>
        <w:rPr>
          <w:rFonts w:ascii="SimSun" w:eastAsia="SimSun" w:hAnsi="SimSun" w:cs="SimSun"/>
          <w:noProof/>
          <w:kern w:val="0"/>
          <w:szCs w:val="21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348615</wp:posOffset>
            </wp:positionH>
            <wp:positionV relativeFrom="paragraph">
              <wp:posOffset>325120</wp:posOffset>
            </wp:positionV>
            <wp:extent cx="1714500" cy="1171575"/>
            <wp:effectExtent l="19050" t="0" r="0" b="0"/>
            <wp:wrapSquare wrapText="left"/>
            <wp:docPr id="16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3344858" name="Picture 1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171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imSun" w:eastAsia="SimSun" w:hAnsi="SimSun" w:cs="SimSun"/>
          <w:kern w:val="0"/>
          <w:szCs w:val="21"/>
        </w:rPr>
        <w:t>试根据实物图画出它的电路图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SimSun" w:eastAsia="SimSun" w:hAnsi="SimSun" w:cs="SimSun"/>
          <w:kern w:val="0"/>
          <w:szCs w:val="21"/>
        </w:rPr>
        <w:t>并在图上标出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S</m:t>
            </m:r>
          </m:e>
          <m:sub>
            <m:r>
              <m:t>1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、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S</m:t>
            </m:r>
          </m:e>
          <m:sub>
            <m:r>
              <m:t>2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、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S</m:t>
            </m:r>
          </m:e>
          <m:sub>
            <m:r>
              <m:t>3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、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L</m:t>
            </m:r>
          </m:e>
          <m:sub>
            <m:r>
              <m:t>1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、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L</m:t>
            </m:r>
          </m:e>
          <m:sub>
            <m:r>
              <m:t>2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bookmarkEnd w:id="15"/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</w:p>
    <w:p w:rsidR="00CA714A" w:rsidP="00087422">
      <w:pPr>
        <w:textAlignment w:val="center"/>
        <w:rPr>
          <w:rFonts w:eastAsiaTheme="minorEastAsia" w:hint="eastAsia"/>
        </w:rPr>
      </w:pPr>
    </w:p>
    <w:p w:rsidR="00CA714A" w:rsidP="00087422">
      <w:pPr>
        <w:textAlignment w:val="center"/>
        <w:rPr>
          <w:rFonts w:eastAsiaTheme="minorEastAsia" w:hint="eastAsia"/>
        </w:rPr>
      </w:pPr>
    </w:p>
    <w:p w:rsidR="00CA714A" w:rsidRPr="00E81558" w:rsidP="00CA714A">
      <w:pPr>
        <w:numPr>
          <w:ilvl w:val="0"/>
          <w:numId w:val="1"/>
        </w:numPr>
        <w:textAlignment w:val="center"/>
      </w:pPr>
      <w:bookmarkStart w:id="16" w:name="topic_38d75a85-0d4a-4fbf-9013-29c93c91ce"/>
      <w:bookmarkStart w:id="17" w:name="topic_1c7750c7-e0ea-44d1-956b-ca295ffb03"/>
      <w:r>
        <w:rPr>
          <w:rFonts w:ascii="SimSun" w:eastAsia="SimSun" w:hAnsi="SimSun" w:cs="SimSun"/>
          <w:noProof/>
          <w:kern w:val="0"/>
          <w:szCs w:val="21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399415</wp:posOffset>
            </wp:positionV>
            <wp:extent cx="3305175" cy="1741805"/>
            <wp:effectExtent l="19050" t="0" r="9525" b="0"/>
            <wp:wrapTopAndBottom/>
            <wp:docPr id="22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3836406" name="Picture 1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741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imSun" w:eastAsia="SimSun" w:hAnsi="SimSun" w:cs="SimSun"/>
          <w:kern w:val="0"/>
          <w:szCs w:val="21"/>
        </w:rPr>
        <w:t>按照图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所示的电路图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SimSun" w:eastAsia="SimSun" w:hAnsi="SimSun" w:cs="SimSun"/>
          <w:kern w:val="0"/>
          <w:szCs w:val="21"/>
        </w:rPr>
        <w:t>将图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中各元件连接起来。【用笔画线表示导线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SimSun" w:eastAsia="SimSun" w:hAnsi="SimSun" w:cs="SimSun"/>
          <w:kern w:val="0"/>
          <w:szCs w:val="21"/>
        </w:rPr>
        <w:t>导线不许交叉】</w:t>
      </w:r>
      <w:r>
        <w:rPr>
          <w:rFonts w:ascii="SimSun" w:eastAsia="SimSun" w:hAnsi="SimSun" w:cs="SimSun"/>
          <w:kern w:val="0"/>
          <w:szCs w:val="21"/>
        </w:rPr>
        <w:br/>
      </w:r>
      <w:bookmarkEnd w:id="17"/>
    </w:p>
    <w:bookmarkEnd w:id="16"/>
    <w:p w:rsidR="00CA714A" w:rsidP="00CA714A">
      <w:pPr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CA714A" w:rsidP="00CA714A">
      <w:pPr>
        <w:numPr>
          <w:ilvl w:val="0"/>
          <w:numId w:val="1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18" w:name="topic_6245e0c8-61f6-401f-beda-b17ff63531"/>
      <w:r>
        <w:rPr>
          <w:rFonts w:ascii="SimSun" w:eastAsia="SimSun" w:hAnsi="SimSun" w:cs="SimSun"/>
          <w:kern w:val="0"/>
          <w:szCs w:val="21"/>
        </w:rPr>
        <w:t>请用笔画线代替导线将图中的电路连接</w:t>
      </w:r>
      <w:r>
        <w:rPr>
          <w:rFonts w:ascii="SimSun" w:eastAsia="SimSun" w:hAnsi="SimSun" w:cs="SimSun"/>
          <w:kern w:val="0"/>
          <w:szCs w:val="21"/>
        </w:rPr>
        <w:t>完整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SimSun" w:eastAsia="SimSun" w:hAnsi="SimSun" w:cs="SimSun"/>
          <w:kern w:val="0"/>
          <w:szCs w:val="21"/>
        </w:rPr>
        <w:t>要求电流表测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L</m:t>
            </m:r>
          </m:e>
          <m:sub>
            <m:r>
              <m:t>1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的电流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SimSun" w:eastAsia="SimSun" w:hAnsi="SimSun" w:cs="SimSun"/>
          <w:kern w:val="0"/>
          <w:szCs w:val="21"/>
        </w:rPr>
        <w:t>闭合开关后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SimSun" w:eastAsia="SimSun" w:hAnsi="SimSun" w:cs="SimSun"/>
          <w:kern w:val="0"/>
          <w:szCs w:val="21"/>
        </w:rPr>
        <w:t>滑动变阻器的滑片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向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端移动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L</m:t>
            </m:r>
          </m:e>
          <m:sub>
            <m:r>
              <m:t>2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变亮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L</m:t>
            </m:r>
          </m:e>
          <m:sub>
            <m:r>
              <m:t>1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亮度不变。</w:t>
      </w:r>
    </w:p>
    <w:bookmarkEnd w:id="18"/>
    <w:p w:rsidR="00087422" w:rsidP="00087422">
      <w:pPr>
        <w:textAlignment w:val="center"/>
        <w:rPr>
          <w:rFonts w:eastAsiaTheme="minorEastAsia" w:hint="eastAsia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1577340</wp:posOffset>
            </wp:positionH>
            <wp:positionV relativeFrom="paragraph">
              <wp:posOffset>35560</wp:posOffset>
            </wp:positionV>
            <wp:extent cx="2438400" cy="1485900"/>
            <wp:effectExtent l="19050" t="0" r="0" b="0"/>
            <wp:wrapTopAndBottom/>
            <wp:docPr id="18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7967960" name="Picture 1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48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Theme="minorEastAsia" w:hint="eastAsia"/>
        </w:rPr>
        <w:t>四、简答题</w:t>
      </w:r>
      <w:r w:rsidR="00B2479A">
        <w:rPr>
          <w:rFonts w:eastAsiaTheme="minorEastAsia" w:hint="eastAsia"/>
        </w:rPr>
        <w:t>（</w:t>
      </w:r>
      <w:r w:rsidR="00B2479A">
        <w:rPr>
          <w:rFonts w:eastAsiaTheme="minorEastAsia" w:hint="eastAsia"/>
        </w:rPr>
        <w:t>每小问</w:t>
      </w:r>
      <w:r w:rsidR="00B2479A">
        <w:rPr>
          <w:rFonts w:eastAsiaTheme="minorEastAsia" w:hint="eastAsia"/>
        </w:rPr>
        <w:t>2</w:t>
      </w:r>
      <w:r w:rsidR="00B2479A">
        <w:rPr>
          <w:rFonts w:eastAsiaTheme="minorEastAsia" w:hint="eastAsia"/>
        </w:rPr>
        <w:t>分</w:t>
      </w:r>
      <w:r w:rsidR="00B2479A">
        <w:rPr>
          <w:rFonts w:eastAsiaTheme="minorEastAsia" w:hint="eastAsia"/>
        </w:rPr>
        <w:t>，共</w:t>
      </w:r>
      <w:r w:rsidR="00B2479A">
        <w:rPr>
          <w:rFonts w:eastAsiaTheme="minorEastAsia" w:hint="eastAsia"/>
        </w:rPr>
        <w:t>6</w:t>
      </w:r>
      <w:r w:rsidR="00B2479A">
        <w:rPr>
          <w:rFonts w:eastAsiaTheme="minorEastAsia" w:hint="eastAsia"/>
        </w:rPr>
        <w:t>分）</w:t>
      </w:r>
    </w:p>
    <w:p w:rsidR="00CA714A" w:rsidRPr="00E81558" w:rsidP="00CA714A">
      <w:pPr>
        <w:numPr>
          <w:ilvl w:val="0"/>
          <w:numId w:val="1"/>
        </w:numPr>
        <w:textAlignment w:val="center"/>
      </w:pPr>
      <w:r>
        <w:rPr>
          <w:rFonts w:ascii="SimSun" w:eastAsia="SimSun" w:hAnsi="SimSun" w:cs="SimSun"/>
          <w:kern w:val="0"/>
          <w:szCs w:val="21"/>
        </w:rPr>
        <w:t>小</w:t>
      </w:r>
      <w:r>
        <w:rPr>
          <w:rFonts w:ascii="SimSun" w:eastAsia="SimSun" w:hAnsi="SimSun" w:cs="SimSun"/>
          <w:kern w:val="0"/>
          <w:szCs w:val="21"/>
        </w:rPr>
        <w:t>亮利用</w:t>
      </w:r>
      <w:r>
        <w:rPr>
          <w:rFonts w:ascii="SimSun" w:eastAsia="SimSun" w:hAnsi="SimSun" w:cs="SimSun"/>
          <w:kern w:val="0"/>
          <w:szCs w:val="21"/>
        </w:rPr>
        <w:t>身边的物品设计了一个小实验：取一个装有少量水的矿泉水瓶</w:t>
      </w:r>
      <m:oMath>
        <m:r>
          <m:t>(</m:t>
        </m:r>
      </m:oMath>
      <w:r>
        <w:rPr>
          <w:rFonts w:ascii="SimSun" w:eastAsia="SimSun" w:hAnsi="SimSun" w:cs="SimSun"/>
          <w:kern w:val="0"/>
          <w:szCs w:val="21"/>
        </w:rPr>
        <w:t>如图甲所示</w:t>
      </w:r>
      <m:oMath>
        <m:r>
          <m:t>)</m:t>
        </m:r>
      </m:oMath>
      <w:r>
        <w:rPr>
          <w:rFonts w:ascii="SimSun" w:eastAsia="SimSun" w:hAnsi="SimSun" w:cs="SimSun"/>
          <w:kern w:val="0"/>
          <w:szCs w:val="21"/>
        </w:rPr>
        <w:t>。双手握住瓶身用力拧</w:t>
      </w:r>
      <m:oMath>
        <m:r>
          <m:t>(</m:t>
        </m:r>
      </m:oMath>
      <w:r>
        <w:rPr>
          <w:rFonts w:ascii="SimSun" w:eastAsia="SimSun" w:hAnsi="SimSun" w:cs="SimSun"/>
          <w:kern w:val="0"/>
          <w:szCs w:val="21"/>
        </w:rPr>
        <w:t>如图乙所示</w:t>
      </w:r>
      <m:oMath>
        <m:r>
          <m:t>)</m:t>
        </m:r>
      </m:oMath>
      <w:r>
        <w:rPr>
          <w:rFonts w:ascii="SimSun" w:eastAsia="SimSun" w:hAnsi="SimSun" w:cs="SimSun"/>
          <w:kern w:val="0"/>
          <w:szCs w:val="21"/>
        </w:rPr>
        <w:t>。然后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SimSun" w:eastAsia="SimSun" w:hAnsi="SimSun" w:cs="SimSun"/>
          <w:kern w:val="0"/>
          <w:szCs w:val="21"/>
        </w:rPr>
        <w:t>将瓶口对着无人处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SimSun" w:eastAsia="SimSun" w:hAnsi="SimSun" w:cs="SimSun"/>
          <w:kern w:val="0"/>
          <w:szCs w:val="21"/>
        </w:rPr>
        <w:t>快速拧开瓶盖。只听“砰”的一声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SimSun" w:eastAsia="SimSun" w:hAnsi="SimSun" w:cs="SimSun"/>
          <w:kern w:val="0"/>
          <w:szCs w:val="21"/>
        </w:rPr>
        <w:t>瓶盖飞了出去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SimSun" w:eastAsia="SimSun" w:hAnsi="SimSun" w:cs="SimSun"/>
          <w:kern w:val="0"/>
          <w:szCs w:val="21"/>
        </w:rPr>
        <w:t>同时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SimSun" w:eastAsia="SimSun" w:hAnsi="SimSun" w:cs="SimSun"/>
          <w:kern w:val="0"/>
          <w:szCs w:val="21"/>
        </w:rPr>
        <w:t>瓶口出现白气</w:t>
      </w:r>
      <m:oMath>
        <m:r>
          <m:t>(</m:t>
        </m:r>
      </m:oMath>
      <w:r>
        <w:rPr>
          <w:rFonts w:ascii="SimSun" w:eastAsia="SimSun" w:hAnsi="SimSun" w:cs="SimSun"/>
          <w:kern w:val="0"/>
          <w:szCs w:val="21"/>
        </w:rPr>
        <w:t>如图丙</w:t>
      </w:r>
      <m:oMath>
        <m:r>
          <m:t>)</m:t>
        </m:r>
      </m:oMath>
    </w:p>
    <w:p w:rsidR="00CA714A" w:rsidP="00CA714A">
      <w:pPr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m:t>(1)</m:t>
        </m:r>
      </m:oMath>
      <w:r>
        <w:rPr>
          <w:rFonts w:ascii="SimSun" w:eastAsia="SimSun" w:hAnsi="SimSun" w:cs="SimSun"/>
          <w:kern w:val="0"/>
          <w:szCs w:val="21"/>
        </w:rPr>
        <w:t>用力拧紧瓶身的过程中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SimSun" w:eastAsia="SimSun" w:hAnsi="SimSun" w:cs="SimSun"/>
          <w:kern w:val="0"/>
          <w:szCs w:val="21"/>
        </w:rPr>
        <w:t>能量是如何转化的？</w:t>
      </w:r>
    </w:p>
    <w:p w:rsidR="00CA714A" w:rsidP="00CA714A">
      <w:pPr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m:t>(2)</m:t>
        </m:r>
      </m:oMath>
      <w:r>
        <w:rPr>
          <w:rFonts w:ascii="SimSun" w:eastAsia="SimSun" w:hAnsi="SimSun" w:cs="SimSun"/>
          <w:kern w:val="0"/>
          <w:szCs w:val="21"/>
        </w:rPr>
        <w:t>瓶盖飞出去时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SimSun" w:eastAsia="SimSun" w:hAnsi="SimSun" w:cs="SimSun"/>
          <w:kern w:val="0"/>
          <w:szCs w:val="21"/>
        </w:rPr>
        <w:t>瓶内气体的温度是如何变化的？为什么？</w:t>
      </w:r>
    </w:p>
    <w:p w:rsidR="00CA714A" w:rsidP="00CA714A">
      <w:pPr>
        <w:ind w:left="404" w:leftChars="202"/>
        <w:textAlignment w:val="center"/>
        <w:rPr>
          <w:rFonts w:eastAsiaTheme="minorEastAsia" w:hint="eastAsia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3529965</wp:posOffset>
            </wp:positionH>
            <wp:positionV relativeFrom="paragraph">
              <wp:posOffset>31750</wp:posOffset>
            </wp:positionV>
            <wp:extent cx="1571625" cy="756920"/>
            <wp:effectExtent l="19050" t="0" r="9525" b="0"/>
            <wp:wrapSquare wrapText="bothSides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025290" name="Picture 4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756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m:oMath>
        <m:r>
          <m:t>(3)</m:t>
        </m:r>
      </m:oMath>
      <w:r>
        <w:rPr>
          <w:rFonts w:ascii="SimSun" w:eastAsia="SimSun" w:hAnsi="SimSun" w:cs="SimSun"/>
          <w:kern w:val="0"/>
          <w:szCs w:val="21"/>
        </w:rPr>
        <w:t>“白气”是怎么形成的？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</w:p>
    <w:p w:rsidR="00087422" w:rsidP="00087422">
      <w:pPr>
        <w:textAlignment w:val="center"/>
        <w:rPr>
          <w:rFonts w:eastAsiaTheme="minorEastAsia" w:hint="eastAsia"/>
        </w:rPr>
      </w:pPr>
    </w:p>
    <w:p w:rsidR="004B71D5" w:rsidP="00087422">
      <w:pPr>
        <w:textAlignment w:val="center"/>
        <w:rPr>
          <w:rFonts w:eastAsiaTheme="minorEastAsia" w:hint="eastAsia"/>
        </w:rPr>
      </w:pPr>
    </w:p>
    <w:p w:rsidR="00087422" w:rsidP="00087422">
      <w:pPr>
        <w:textAlignment w:val="center"/>
        <w:rPr>
          <w:rFonts w:eastAsiaTheme="minorEastAsia" w:hint="eastAsia"/>
        </w:rPr>
      </w:pPr>
      <w:r>
        <w:rPr>
          <w:rFonts w:eastAsiaTheme="minorEastAsia" w:hint="eastAsia"/>
        </w:rPr>
        <w:t>五、计算题</w:t>
      </w:r>
      <w:r w:rsidR="00B2479A">
        <w:rPr>
          <w:rFonts w:eastAsiaTheme="minorEastAsia" w:hint="eastAsia"/>
        </w:rPr>
        <w:t>（每小题</w:t>
      </w:r>
      <w:r w:rsidR="00B2479A">
        <w:rPr>
          <w:rFonts w:eastAsiaTheme="minorEastAsia" w:hint="eastAsia"/>
        </w:rPr>
        <w:t>6</w:t>
      </w:r>
      <w:r w:rsidR="00B2479A">
        <w:rPr>
          <w:rFonts w:eastAsiaTheme="minorEastAsia" w:hint="eastAsia"/>
        </w:rPr>
        <w:t>分，共</w:t>
      </w:r>
      <w:r w:rsidR="00B2479A">
        <w:rPr>
          <w:rFonts w:eastAsiaTheme="minorEastAsia" w:hint="eastAsia"/>
        </w:rPr>
        <w:t>12</w:t>
      </w:r>
      <w:r w:rsidR="00B2479A">
        <w:rPr>
          <w:rFonts w:eastAsiaTheme="minorEastAsia" w:hint="eastAsia"/>
        </w:rPr>
        <w:t>分）</w:t>
      </w:r>
    </w:p>
    <w:p w:rsidR="004B71D5" w:rsidRPr="004B71D5" w:rsidP="00087422">
      <w:pPr>
        <w:numPr>
          <w:ilvl w:val="0"/>
          <w:numId w:val="1"/>
        </w:numPr>
        <w:textAlignment w:val="center"/>
        <w:rPr>
          <w:rFonts w:hint="eastAsia"/>
        </w:rPr>
      </w:pPr>
      <w:bookmarkStart w:id="19" w:name="topic_7b7c9ef6-7202-46c3-bda2-881725ec1a"/>
      <w:r w:rsidRPr="004B71D5">
        <w:rPr>
          <w:rFonts w:ascii="SimSun" w:eastAsia="SimSun" w:hAnsi="SimSun" w:cs="SimSun"/>
          <w:kern w:val="0"/>
          <w:szCs w:val="21"/>
        </w:rPr>
        <w:t>某家庭用燃气热水器将质量为</w:t>
      </w:r>
      <w:r w:rsidRPr="004B71D5">
        <w:rPr>
          <w:rStyle w:val="latexlinear"/>
          <w:rFonts w:ascii="Times New Roman" w:eastAsia="Times New Roman" w:hAnsi="Times New Roman" w:cs="Times New Roman"/>
          <w:kern w:val="0"/>
          <w:szCs w:val="21"/>
        </w:rPr>
        <w:t>100</w:t>
      </w:r>
      <w:r w:rsidRPr="004B71D5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kg</w:t>
      </w:r>
      <w:r w:rsidRPr="004B71D5">
        <w:rPr>
          <w:rFonts w:ascii="Times New Roman" w:eastAsia="Times New Roman" w:hAnsi="Times New Roman" w:cs="Times New Roman"/>
          <w:kern w:val="0"/>
          <w:szCs w:val="21"/>
        </w:rPr>
        <w:t>,</w:t>
      </w:r>
      <w:r w:rsidRPr="004B71D5">
        <w:rPr>
          <w:rFonts w:ascii="SimSun" w:eastAsia="SimSun" w:hAnsi="SimSun" w:cs="SimSun"/>
          <w:kern w:val="0"/>
          <w:szCs w:val="21"/>
        </w:rPr>
        <w:t>温度为</w:t>
      </w:r>
      <m:oMath>
        <m:r>
          <m:t>20</m:t>
        </m:r>
        <m:r>
          <m:t>℃</m:t>
        </m:r>
      </m:oMath>
      <w:r w:rsidRPr="004B71D5">
        <w:rPr>
          <w:rFonts w:ascii="SimSun" w:eastAsia="SimSun" w:hAnsi="SimSun" w:cs="SimSun"/>
          <w:kern w:val="0"/>
          <w:szCs w:val="21"/>
        </w:rPr>
        <w:t>的自来水加热到</w:t>
      </w:r>
      <m:oMath>
        <m:r>
          <m:t>50</m:t>
        </m:r>
        <m:r>
          <m:t>℃</m:t>
        </m:r>
      </m:oMath>
      <w:r w:rsidRPr="004B71D5">
        <w:rPr>
          <w:rFonts w:ascii="Times New Roman" w:eastAsia="Times New Roman" w:hAnsi="Times New Roman" w:cs="Times New Roman"/>
          <w:kern w:val="0"/>
          <w:szCs w:val="21"/>
        </w:rPr>
        <w:t>,</w:t>
      </w:r>
      <w:r w:rsidRPr="004B71D5">
        <w:rPr>
          <w:rFonts w:ascii="SimSun" w:eastAsia="SimSun" w:hAnsi="SimSun" w:cs="SimSun"/>
          <w:kern w:val="0"/>
          <w:szCs w:val="21"/>
        </w:rPr>
        <w:t>消耗的天然气体积为</w:t>
      </w:r>
      <m:oMath>
        <m:r>
          <m:t>1</m:t>
        </m:r>
        <m:sSup>
          <m:sSupPr>
            <m:ctrlPr>
              <w:rPr>
                <w:rFonts w:hAnsi="Cambria Math"/>
              </w:rPr>
            </m:ctrlPr>
          </m:sSupPr>
          <m:e>
            <m:r>
              <m:t>m</m:t>
            </m:r>
          </m:e>
          <m:sup>
            <m:r>
              <m:t>3</m:t>
            </m:r>
          </m:sup>
        </m:sSup>
        <m:r>
          <m:t>(</m:t>
        </m:r>
      </m:oMath>
      <w:r w:rsidRPr="004B71D5">
        <w:rPr>
          <w:rFonts w:ascii="SimSun" w:eastAsia="SimSun" w:hAnsi="SimSun" w:cs="SimSun"/>
          <w:kern w:val="0"/>
          <w:szCs w:val="21"/>
        </w:rPr>
        <w:t>假设天然气完全燃烧</w:t>
      </w:r>
      <m:oMath>
        <m:r>
          <m:t>)</m:t>
        </m:r>
      </m:oMath>
      <w:r w:rsidRPr="004B71D5">
        <w:rPr>
          <w:rFonts w:ascii="SimSun" w:eastAsia="SimSun" w:hAnsi="SimSun" w:cs="SimSun"/>
          <w:kern w:val="0"/>
          <w:szCs w:val="21"/>
        </w:rPr>
        <w:t>。已知水的比热容为</w:t>
      </w:r>
      <m:oMath>
        <m:r>
          <m:t>4.2</m:t>
        </m:r>
        <m:r>
          <m:t>×</m:t>
        </m:r>
        <m:sSup>
          <m:sSupPr>
            <m:ctrlPr>
              <w:rPr>
                <w:rFonts w:hAnsi="Cambria Math"/>
              </w:rPr>
            </m:ctrlPr>
          </m:sSupPr>
          <m:e>
            <m:r>
              <m:t>10</m:t>
            </m:r>
          </m:e>
          <m:sup>
            <m:r>
              <m:t>3</m:t>
            </m:r>
          </m:sup>
        </m:sSup>
        <m:r>
          <m:t>J/(kg</m:t>
        </m:r>
        <m:r>
          <m:t>⋅℃</m:t>
        </m:r>
        <m:r>
          <m:t>)</m:t>
        </m:r>
      </m:oMath>
      <w:r w:rsidRPr="004B71D5">
        <w:rPr>
          <w:rFonts w:ascii="Times New Roman" w:eastAsia="Times New Roman" w:hAnsi="Times New Roman" w:cs="Times New Roman"/>
          <w:kern w:val="0"/>
          <w:szCs w:val="21"/>
        </w:rPr>
        <w:t>,</w:t>
      </w:r>
      <w:r w:rsidRPr="004B71D5">
        <w:rPr>
          <w:rFonts w:ascii="SimSun" w:eastAsia="SimSun" w:hAnsi="SimSun" w:cs="SimSun"/>
          <w:kern w:val="0"/>
          <w:szCs w:val="21"/>
        </w:rPr>
        <w:t>天然气的热值为</w:t>
      </w:r>
      <m:oMath>
        <m:r>
          <m:t>3.2</m:t>
        </m:r>
        <m:r>
          <m:t>×</m:t>
        </m:r>
        <m:sSup>
          <m:sSupPr>
            <m:ctrlPr>
              <w:rPr>
                <w:rFonts w:hAnsi="Cambria Math"/>
              </w:rPr>
            </m:ctrlPr>
          </m:sSupPr>
          <m:e>
            <m:r>
              <m:t>10</m:t>
            </m:r>
          </m:e>
          <m:sup>
            <m:r>
              <m:t>7</m:t>
            </m:r>
          </m:sup>
        </m:sSup>
        <m:r>
          <m:t>J/</m:t>
        </m:r>
        <m:sSup>
          <m:sSupPr>
            <m:ctrlPr>
              <w:rPr>
                <w:rFonts w:hAnsi="Cambria Math"/>
              </w:rPr>
            </m:ctrlPr>
          </m:sSupPr>
          <m:e>
            <m:r>
              <m:t>m</m:t>
            </m:r>
          </m:e>
          <m:sup>
            <m:r>
              <m:t>3</m:t>
            </m:r>
          </m:sup>
        </m:sSup>
        <m:r>
          <m:t>.</m:t>
        </m:r>
      </m:oMath>
      <w:r w:rsidRPr="004B71D5">
        <w:rPr>
          <w:rFonts w:ascii="SimSun" w:eastAsia="SimSun" w:hAnsi="SimSun" w:cs="SimSun"/>
          <w:kern w:val="0"/>
          <w:szCs w:val="21"/>
        </w:rPr>
        <w:t>求：</w:t>
      </w:r>
      <w:r w:rsidRPr="004B71D5">
        <w:rPr>
          <w:rFonts w:ascii="SimSun" w:eastAsia="SimSun" w:hAnsi="SimSun" w:cs="SimSun"/>
          <w:kern w:val="0"/>
          <w:szCs w:val="21"/>
        </w:rPr>
        <w:br/>
      </w:r>
      <m:oMath>
        <m:r>
          <m:t>(1)</m:t>
        </m:r>
      </m:oMath>
      <w:r w:rsidRPr="004B71D5">
        <w:rPr>
          <w:rFonts w:ascii="SimSun" w:eastAsia="SimSun" w:hAnsi="SimSun" w:cs="SimSun"/>
          <w:kern w:val="0"/>
          <w:szCs w:val="21"/>
        </w:rPr>
        <w:t>天然气完全燃烧放出的热量；</w:t>
      </w:r>
      <w:r w:rsidRPr="004B71D5">
        <w:rPr>
          <w:rFonts w:ascii="SimSun" w:eastAsia="SimSun" w:hAnsi="SimSun" w:cs="SimSun"/>
          <w:kern w:val="0"/>
          <w:szCs w:val="21"/>
        </w:rPr>
        <w:br/>
      </w:r>
      <m:oMath>
        <m:r>
          <m:t>(2)</m:t>
        </m:r>
      </m:oMath>
      <w:r w:rsidRPr="004B71D5">
        <w:rPr>
          <w:rFonts w:ascii="SimSun" w:eastAsia="SimSun" w:hAnsi="SimSun" w:cs="SimSun"/>
          <w:kern w:val="0"/>
          <w:szCs w:val="21"/>
        </w:rPr>
        <w:t>水吸收的热量；</w:t>
      </w:r>
      <w:r w:rsidRPr="004B71D5">
        <w:rPr>
          <w:rFonts w:ascii="SimSun" w:eastAsia="SimSun" w:hAnsi="SimSun" w:cs="SimSun"/>
          <w:kern w:val="0"/>
          <w:szCs w:val="21"/>
        </w:rPr>
        <w:br/>
      </w:r>
      <m:oMath>
        <m:r>
          <m:t>(3)</m:t>
        </m:r>
      </m:oMath>
      <w:r w:rsidRPr="004B71D5">
        <w:rPr>
          <w:rFonts w:ascii="SimSun" w:eastAsia="SimSun" w:hAnsi="SimSun" w:cs="SimSun"/>
          <w:kern w:val="0"/>
          <w:szCs w:val="21"/>
        </w:rPr>
        <w:t>该热水器工作时的效率。</w:t>
      </w:r>
      <w:bookmarkEnd w:id="19"/>
      <w:r w:rsidRPr="00E81558">
        <w:br/>
      </w:r>
      <w:r w:rsidRPr="00E81558">
        <w:br/>
      </w:r>
      <w:r w:rsidRPr="00E81558">
        <w:br/>
      </w:r>
      <w:r w:rsidRPr="00E81558">
        <w:br/>
      </w:r>
      <w:bookmarkStart w:id="20" w:name="topic_35dd398e-efce-4bde-babf-1f5d642e46"/>
    </w:p>
    <w:p w:rsidR="00087422" w:rsidP="00087422">
      <w:pPr>
        <w:numPr>
          <w:ilvl w:val="0"/>
          <w:numId w:val="1"/>
        </w:numPr>
        <w:textAlignment w:val="center"/>
        <w:rPr>
          <w:rFonts w:hint="eastAsia"/>
        </w:rPr>
      </w:pPr>
      <w:r w:rsidRPr="004B71D5">
        <w:rPr>
          <w:rFonts w:ascii="SimSun" w:eastAsia="SimSun" w:hAnsi="SimSun" w:cs="SimSun"/>
          <w:kern w:val="0"/>
          <w:szCs w:val="21"/>
        </w:rPr>
        <w:t>小芳家浴室里使用天然气提供热水。已知水进入热水器前的温度是</w:t>
      </w:r>
      <m:oMath>
        <m:r>
          <m:t>10</m:t>
        </m:r>
        <m:r>
          <m:rPr>
            <m:nor/>
          </m:rPr>
          <m:t>℃</m:t>
        </m:r>
      </m:oMath>
      <w:r w:rsidRPr="004B71D5">
        <w:rPr>
          <w:rFonts w:ascii="Times New Roman" w:eastAsia="Times New Roman" w:hAnsi="Times New Roman" w:cs="Times New Roman"/>
          <w:kern w:val="0"/>
          <w:szCs w:val="21"/>
        </w:rPr>
        <w:t>,</w:t>
      </w:r>
      <w:r w:rsidRPr="004B71D5">
        <w:rPr>
          <w:rFonts w:ascii="SimSun" w:eastAsia="SimSun" w:hAnsi="SimSun" w:cs="SimSun"/>
          <w:kern w:val="0"/>
          <w:szCs w:val="21"/>
        </w:rPr>
        <w:t>洗澡时热水器输出热水的温度设定为</w:t>
      </w:r>
      <m:oMath>
        <m:r>
          <m:t>40</m:t>
        </m:r>
        <m:r>
          <m:rPr>
            <m:nor/>
          </m:rPr>
          <m:t>℃</m:t>
        </m:r>
      </m:oMath>
      <w:r w:rsidRPr="004B71D5">
        <w:rPr>
          <w:rFonts w:ascii="Times New Roman" w:eastAsia="Times New Roman" w:hAnsi="Times New Roman" w:cs="Times New Roman"/>
          <w:kern w:val="0"/>
          <w:szCs w:val="21"/>
        </w:rPr>
        <w:t>,</w:t>
      </w:r>
      <w:r w:rsidRPr="004B71D5">
        <w:rPr>
          <w:rFonts w:ascii="SimSun" w:eastAsia="SimSun" w:hAnsi="SimSun" w:cs="SimSun"/>
          <w:kern w:val="0"/>
          <w:szCs w:val="21"/>
        </w:rPr>
        <w:t>如果小</w:t>
      </w:r>
      <w:r w:rsidRPr="004B71D5">
        <w:rPr>
          <w:rFonts w:ascii="SimSun" w:eastAsia="SimSun" w:hAnsi="SimSun" w:cs="SimSun"/>
          <w:kern w:val="0"/>
          <w:szCs w:val="21"/>
        </w:rPr>
        <w:t>芳洗一次澡用</w:t>
      </w:r>
      <w:r w:rsidRPr="004B71D5">
        <w:rPr>
          <w:rFonts w:ascii="SimSun" w:eastAsia="SimSun" w:hAnsi="SimSun" w:cs="SimSun"/>
          <w:kern w:val="0"/>
          <w:szCs w:val="21"/>
        </w:rPr>
        <w:t>热水</w:t>
      </w:r>
      <w:r w:rsidRPr="004B71D5" w:rsidR="00A14129">
        <w:rPr>
          <w:rFonts w:ascii="SimSun" w:hAnsi="SimSun" w:eastAsiaTheme="minorEastAsia" w:cs="SimSun" w:hint="eastAsia"/>
          <w:kern w:val="0"/>
          <w:szCs w:val="21"/>
        </w:rPr>
        <w:t>60Kg</w:t>
      </w:r>
      <w:r w:rsidRPr="004B71D5">
        <w:rPr>
          <w:rFonts w:ascii="Times New Roman" w:eastAsia="Times New Roman" w:hAnsi="Times New Roman" w:cs="Times New Roman"/>
          <w:kern w:val="0"/>
          <w:szCs w:val="21"/>
        </w:rPr>
        <w:t>,</w:t>
      </w:r>
      <w:r w:rsidRPr="004B71D5">
        <w:rPr>
          <w:rFonts w:ascii="SimSun" w:eastAsia="SimSun" w:hAnsi="SimSun" w:cs="SimSun"/>
          <w:kern w:val="0"/>
          <w:szCs w:val="21"/>
        </w:rPr>
        <w:t>水的比热容是</w:t>
      </w:r>
      <m:oMath>
        <m:r>
          <m:t>4</m:t>
        </m:r>
        <m:r>
          <m:rPr>
            <m:nor/>
          </m:rPr>
          <m:t>.</m:t>
        </m:r>
        <m:r>
          <m:t>2</m:t>
        </m:r>
        <m:r>
          <m:rPr>
            <m:nor/>
          </m:rPr>
          <m:t>×</m:t>
        </m:r>
        <m:sSup>
          <m:sSupPr>
            <m:ctrlPr>
              <w:rPr>
                <w:rFonts w:hAnsi="Cambria Math"/>
              </w:rPr>
            </m:ctrlPr>
          </m:sSupPr>
          <m:e>
            <m:r>
              <m:t>10</m:t>
            </m:r>
          </m:e>
          <m:sup>
            <m:r>
              <m:t>3</m:t>
            </m:r>
          </m:sup>
        </m:sSup>
        <m:r>
          <m:t>J</m:t>
        </m:r>
        <m:r>
          <m:rPr>
            <m:nor/>
          </m:rPr>
          <m:t>/</m:t>
        </m:r>
        <m:r>
          <m:t>(</m:t>
        </m:r>
        <m:r>
          <m:rPr>
            <m:nor/>
          </m:rPr>
          <m:t>kg</m:t>
        </m:r>
        <m:r>
          <m:rPr>
            <m:nor/>
          </m:rPr>
          <m:t>⋅℃</m:t>
        </m:r>
        <m:r>
          <m:t>)</m:t>
        </m:r>
        <m:r>
          <m:rPr>
            <m:nor/>
          </m:rPr>
          <m:t>.</m:t>
        </m:r>
      </m:oMath>
      <w:r w:rsidRPr="004B71D5">
        <w:rPr>
          <w:rFonts w:ascii="SimSun" w:eastAsia="SimSun" w:hAnsi="SimSun" w:cs="SimSun"/>
          <w:kern w:val="0"/>
          <w:szCs w:val="21"/>
        </w:rPr>
        <w:t>求：</w:t>
      </w:r>
      <w:r w:rsidRPr="004B71D5">
        <w:rPr>
          <w:rFonts w:ascii="SimSun" w:eastAsia="SimSun" w:hAnsi="SimSun" w:cs="SimSun"/>
          <w:kern w:val="0"/>
          <w:szCs w:val="21"/>
        </w:rPr>
        <w:br/>
      </w:r>
      <m:oMath>
        <m:r>
          <m:t>(1)</m:t>
        </m:r>
        <m:r>
          <m:rPr>
            <m:sty m:val="p"/>
          </m:rPr>
          <w:rPr>
            <w:rFonts w:eastAsia="SimSun" w:hAnsi="Cambria Math" w:cs="SimSun"/>
            <w:kern w:val="0"/>
            <w:szCs w:val="21"/>
          </w:rPr>
          <m:t>这些水从热水器中吸收多少热量？</m:t>
        </m:r>
      </m:oMath>
      <w:r w:rsidRPr="004B71D5" w:rsidR="00A14129">
        <w:rPr>
          <w:rFonts w:ascii="SimSun" w:eastAsia="SimSun" w:hAnsi="SimSun" w:cs="SimSun"/>
          <w:kern w:val="0"/>
          <w:szCs w:val="21"/>
        </w:rPr>
        <w:t xml:space="preserve"> </w:t>
      </w:r>
      <w:r w:rsidRPr="004B71D5">
        <w:rPr>
          <w:rFonts w:ascii="SimSun" w:eastAsia="SimSun" w:hAnsi="SimSun" w:cs="SimSun"/>
          <w:kern w:val="0"/>
          <w:szCs w:val="21"/>
        </w:rPr>
        <w:br/>
      </w:r>
      <m:oMath>
        <m:r>
          <m:t>(2)</m:t>
        </m:r>
      </m:oMath>
      <w:r w:rsidRPr="004B71D5" w:rsidR="00A14129">
        <w:rPr>
          <w:rFonts w:ascii="SimSun" w:eastAsia="SimSun" w:hAnsi="SimSun" w:cs="SimSun"/>
          <w:kern w:val="0"/>
          <w:szCs w:val="21"/>
        </w:rPr>
        <w:t xml:space="preserve"> </w:t>
      </w:r>
      <w:r w:rsidRPr="004B71D5">
        <w:rPr>
          <w:rFonts w:ascii="SimSun" w:eastAsia="SimSun" w:hAnsi="SimSun" w:cs="SimSun"/>
          <w:kern w:val="0"/>
          <w:szCs w:val="21"/>
        </w:rPr>
        <w:t>天然气完全燃烧释放热量的</w:t>
      </w:r>
      <m:oMath>
        <m:r>
          <m:t>70</m:t>
        </m:r>
        <m:r>
          <m:rPr>
            <m:nor/>
          </m:rPr>
          <m:t>%</m:t>
        </m:r>
      </m:oMath>
      <w:r w:rsidRPr="004B71D5">
        <w:rPr>
          <w:rFonts w:ascii="SimSun" w:eastAsia="SimSun" w:hAnsi="SimSun" w:cs="SimSun"/>
          <w:kern w:val="0"/>
          <w:szCs w:val="21"/>
        </w:rPr>
        <w:t>被水吸收</w:t>
      </w:r>
      <w:r w:rsidRPr="004B71D5">
        <w:rPr>
          <w:rFonts w:ascii="Times New Roman" w:eastAsia="Times New Roman" w:hAnsi="Times New Roman" w:cs="Times New Roman"/>
          <w:kern w:val="0"/>
          <w:szCs w:val="21"/>
        </w:rPr>
        <w:t>,</w:t>
      </w:r>
      <w:r w:rsidRPr="004B71D5">
        <w:rPr>
          <w:rFonts w:ascii="SimSun" w:eastAsia="SimSun" w:hAnsi="SimSun" w:cs="SimSun"/>
          <w:kern w:val="0"/>
          <w:szCs w:val="21"/>
        </w:rPr>
        <w:t>则需要消耗多少立方米的天然气？</w:t>
      </w:r>
      <m:oMath>
        <m:r>
          <m:t>(</m:t>
        </m:r>
      </m:oMath>
      <w:r w:rsidRPr="004B71D5">
        <w:rPr>
          <w:rFonts w:ascii="SimSun" w:eastAsia="SimSun" w:hAnsi="SimSun" w:cs="SimSun"/>
          <w:kern w:val="0"/>
          <w:szCs w:val="21"/>
        </w:rPr>
        <w:t>天然气的热值</w:t>
      </w:r>
      <m:oMath>
        <m:r>
          <m:t>q</m:t>
        </m:r>
        <m:r>
          <m:rPr>
            <m:nor/>
          </m:rPr>
          <m:t>=</m:t>
        </m:r>
        <m:r>
          <m:t>4</m:t>
        </m:r>
        <m:r>
          <m:rPr>
            <m:nor/>
          </m:rPr>
          <m:t>×</m:t>
        </m:r>
        <m:sSup>
          <m:sSupPr>
            <m:ctrlPr>
              <w:rPr>
                <w:rFonts w:hAnsi="Cambria Math"/>
              </w:rPr>
            </m:ctrlPr>
          </m:sSupPr>
          <m:e>
            <m:r>
              <m:t>10</m:t>
            </m:r>
          </m:e>
          <m:sup>
            <m:r>
              <m:t>7</m:t>
            </m:r>
          </m:sup>
        </m:sSup>
        <m:r>
          <m:t>J</m:t>
        </m:r>
        <m:r>
          <m:rPr>
            <m:nor/>
          </m:rPr>
          <m:t>/</m:t>
        </m:r>
        <m:sSup>
          <m:sSupPr>
            <m:ctrlPr>
              <w:rPr>
                <w:rFonts w:hAnsi="Cambria Math"/>
              </w:rPr>
            </m:ctrlPr>
          </m:sSupPr>
          <m:e>
            <m:r>
              <m:t>m</m:t>
            </m:r>
          </m:e>
          <m:sup>
            <m:r>
              <m:t>3</m:t>
            </m:r>
          </m:sup>
        </m:sSup>
        <m:r>
          <m:t>)</m:t>
        </m:r>
        <w:bookmarkEnd w:id="20"/>
      </m:oMath>
      <w:r w:rsidRPr="00E81558">
        <w:br/>
      </w:r>
      <w:r w:rsidRPr="00E81558">
        <w:br/>
      </w:r>
    </w:p>
    <w:p w:rsidR="004B71D5" w:rsidP="004B71D5">
      <w:pPr>
        <w:textAlignment w:val="center"/>
        <w:rPr>
          <w:rFonts w:hint="eastAsia"/>
        </w:rPr>
      </w:pPr>
    </w:p>
    <w:p w:rsidR="004B71D5" w:rsidP="004B71D5">
      <w:pPr>
        <w:textAlignment w:val="center"/>
        <w:rPr>
          <w:rFonts w:hint="eastAsia"/>
        </w:rPr>
      </w:pPr>
    </w:p>
    <w:p w:rsidR="004B71D5" w:rsidP="004B71D5">
      <w:pPr>
        <w:textAlignment w:val="center"/>
        <w:rPr>
          <w:rFonts w:hint="eastAsia"/>
        </w:rPr>
      </w:pPr>
    </w:p>
    <w:p w:rsidR="004B71D5" w:rsidP="004B71D5">
      <w:pPr>
        <w:textAlignment w:val="center"/>
        <w:rPr>
          <w:rFonts w:hint="eastAsia"/>
        </w:rPr>
      </w:pPr>
    </w:p>
    <w:p w:rsidR="004B71D5" w:rsidP="004B71D5">
      <w:pPr>
        <w:textAlignment w:val="center"/>
        <w:rPr>
          <w:rFonts w:hint="eastAsia"/>
        </w:rPr>
      </w:pPr>
    </w:p>
    <w:p w:rsidR="004B71D5" w:rsidP="004B71D5">
      <w:pPr>
        <w:textAlignment w:val="center"/>
        <w:rPr>
          <w:rFonts w:hint="eastAsia"/>
        </w:rPr>
      </w:pPr>
    </w:p>
    <w:p w:rsidR="004B71D5" w:rsidP="004B71D5">
      <w:pPr>
        <w:textAlignment w:val="center"/>
        <w:rPr>
          <w:rFonts w:hint="eastAsia"/>
        </w:rPr>
      </w:pPr>
    </w:p>
    <w:p w:rsidR="004B71D5" w:rsidP="004B71D5">
      <w:pPr>
        <w:textAlignment w:val="center"/>
        <w:rPr>
          <w:rFonts w:hint="eastAsia"/>
        </w:rPr>
      </w:pPr>
    </w:p>
    <w:p w:rsidR="004B71D5" w:rsidP="004B71D5">
      <w:pPr>
        <w:textAlignment w:val="center"/>
        <w:rPr>
          <w:rFonts w:hint="eastAsia"/>
        </w:rPr>
      </w:pPr>
    </w:p>
    <w:p w:rsidR="004B71D5" w:rsidRPr="00A23A3A" w:rsidP="004B71D5">
      <w:pPr>
        <w:textAlignment w:val="center"/>
        <w:rPr>
          <w:rFonts w:hint="eastAsia"/>
        </w:rPr>
      </w:pPr>
    </w:p>
    <w:p w:rsidR="00087422" w:rsidP="00087422">
      <w:pPr>
        <w:textAlignment w:val="center"/>
        <w:rPr>
          <w:rFonts w:eastAsiaTheme="minorEastAsia" w:hint="eastAsia"/>
        </w:rPr>
      </w:pPr>
      <w:r>
        <w:rPr>
          <w:rFonts w:eastAsiaTheme="minorEastAsia" w:hint="eastAsia"/>
        </w:rPr>
        <w:t>六、实验题</w:t>
      </w:r>
      <w:r w:rsidR="00B2479A">
        <w:rPr>
          <w:rFonts w:eastAsiaTheme="minorEastAsia" w:hint="eastAsia"/>
        </w:rPr>
        <w:t>（每空</w:t>
      </w:r>
      <w:r w:rsidR="00B2479A">
        <w:rPr>
          <w:rFonts w:eastAsiaTheme="minorEastAsia" w:hint="eastAsia"/>
        </w:rPr>
        <w:t>1</w:t>
      </w:r>
      <w:r w:rsidR="00B2479A">
        <w:rPr>
          <w:rFonts w:eastAsiaTheme="minorEastAsia" w:hint="eastAsia"/>
        </w:rPr>
        <w:t>分，共</w:t>
      </w:r>
      <w:r w:rsidR="00B2479A">
        <w:rPr>
          <w:rFonts w:eastAsiaTheme="minorEastAsia" w:hint="eastAsia"/>
        </w:rPr>
        <w:t>26</w:t>
      </w:r>
      <w:r w:rsidR="00B2479A">
        <w:rPr>
          <w:rFonts w:eastAsiaTheme="minorEastAsia" w:hint="eastAsia"/>
        </w:rPr>
        <w:t>分）</w:t>
      </w:r>
    </w:p>
    <w:p w:rsidR="004B71D5" w:rsidRPr="004B71D5" w:rsidP="00087422">
      <w:pPr>
        <w:numPr>
          <w:ilvl w:val="0"/>
          <w:numId w:val="1"/>
        </w:numPr>
        <w:textAlignment w:val="center"/>
        <w:rPr>
          <w:rFonts w:hint="eastAsia"/>
        </w:rPr>
      </w:pPr>
      <w:bookmarkStart w:id="21" w:name="topic_c64f69e2-be8e-467d-919a-ff858be708"/>
      <w:r>
        <w:rPr>
          <w:rFonts w:ascii="SimSun" w:eastAsia="SimSun" w:hAnsi="SimSun" w:cs="SimSun"/>
          <w:kern w:val="0"/>
          <w:szCs w:val="21"/>
        </w:rPr>
        <w:t>如图是探究“动能大小与哪些因素有关”的实验装置图。其中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m</m:t>
            </m:r>
          </m:e>
          <m:sub>
            <m:r>
              <m:t>A</m:t>
            </m:r>
          </m:sub>
        </m:sSub>
        <m:r>
          <m:t>=</m:t>
        </m:r>
        <m:sSub>
          <m:sSubPr>
            <m:ctrlPr>
              <w:rPr>
                <w:rFonts w:hAnsi="Cambria Math"/>
              </w:rPr>
            </m:ctrlPr>
          </m:sSubPr>
          <m:e>
            <m:r>
              <m:t>m</m:t>
            </m:r>
          </m:e>
          <m:sub>
            <m:r>
              <m:t>B</m:t>
            </m:r>
          </m:sub>
        </m:sSub>
        <m:r>
          <m:t>&lt;</m:t>
        </m:r>
        <m:sSub>
          <m:sSubPr>
            <m:ctrlPr>
              <w:rPr>
                <w:rFonts w:hAnsi="Cambria Math"/>
              </w:rPr>
            </m:ctrlPr>
          </m:sSubPr>
          <m:e>
            <m:r>
              <m:t>m</m:t>
            </m:r>
          </m:e>
          <m:sub>
            <m:r>
              <m:t>C</m:t>
            </m:r>
          </m:sub>
        </m:sSub>
      </m:oMath>
      <w:r>
        <w:rPr>
          <w:rFonts w:ascii="Times New Roman" w:eastAsia="Times New Roman" w:hAnsi="Times New Roman" w:cs="Times New Roman"/>
          <w:kern w:val="0"/>
          <w:szCs w:val="21"/>
        </w:rPr>
        <w:t>,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h</m:t>
            </m:r>
          </m:e>
          <m:sub>
            <m:r>
              <m:t>A</m:t>
            </m:r>
          </m:sub>
        </m:sSub>
        <m:r>
          <m:t>=</m:t>
        </m:r>
        <m:sSub>
          <m:sSubPr>
            <m:ctrlPr>
              <w:rPr>
                <w:rFonts w:hAnsi="Cambria Math"/>
              </w:rPr>
            </m:ctrlPr>
          </m:sSubPr>
          <m:e>
            <m:r>
              <m:t>h</m:t>
            </m:r>
          </m:e>
          <m:sub>
            <m:r>
              <m:t>C</m:t>
            </m:r>
          </m:sub>
        </m:sSub>
        <m: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m:t>h</m:t>
            </m:r>
          </m:e>
          <m:sub>
            <m:r>
              <m:t>B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m:oMath>
        <m:r>
          <m:t>(1)</m:t>
        </m:r>
      </m:oMath>
      <w:r>
        <w:rPr>
          <w:rFonts w:ascii="SimSun" w:eastAsia="SimSun" w:hAnsi="SimSun" w:cs="SimSun"/>
          <w:kern w:val="0"/>
          <w:szCs w:val="21"/>
        </w:rPr>
        <w:t>实验中是通过比较</w:t>
      </w:r>
      <w:r>
        <w:rPr>
          <w:rFonts w:ascii="Times New Roman" w:eastAsia="Times New Roman" w:hAnsi="Times New Roman" w:cs="Times New Roman"/>
          <w:kern w:val="0"/>
          <w:szCs w:val="21"/>
        </w:rPr>
        <w:t>___</w:t>
      </w:r>
      <w:r>
        <w:rPr>
          <w:rFonts w:ascii="Times New Roman" w:eastAsia="Times New Roman" w:hAnsi="Times New Roman" w:cs="Times New Roman"/>
          <w:kern w:val="0"/>
          <w:szCs w:val="21"/>
        </w:rPr>
        <w:t>____</w:t>
      </w:r>
      <w:r>
        <w:rPr>
          <w:rFonts w:ascii="Times New Roman" w:eastAsia="Times New Roman" w:hAnsi="Times New Roman" w:cs="Times New Roman"/>
          <w:kern w:val="0"/>
          <w:szCs w:val="21"/>
        </w:rPr>
        <w:t>___</w:t>
      </w:r>
      <w:r>
        <w:rPr>
          <w:rFonts w:ascii="SimSun" w:eastAsia="SimSun" w:hAnsi="SimSun" w:cs="SimSun"/>
          <w:kern w:val="0"/>
          <w:szCs w:val="21"/>
        </w:rPr>
        <w:t>来比较动能大小的。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noProof/>
          <w:kern w:val="0"/>
          <w:szCs w:val="21"/>
        </w:rPr>
        <w:drawing>
          <wp:anchor distT="0" distB="0" distL="114300" distR="114300" simplePos="0" relativeHeight="251668480" behindDoc="0" locked="0" layoutInCell="1" allowOverlap="0">
            <wp:simplePos x="0" y="0"/>
            <wp:positionH relativeFrom="column">
              <wp:posOffset>3510915</wp:posOffset>
            </wp:positionH>
            <wp:positionV relativeFrom="line">
              <wp:posOffset>46990</wp:posOffset>
            </wp:positionV>
            <wp:extent cx="2185035" cy="2095500"/>
            <wp:effectExtent l="19050" t="0" r="5715" b="0"/>
            <wp:wrapSquare wrapText="bothSides"/>
            <wp:docPr id="14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2572581" name="Picture 1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5035" cy="2095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m:oMath>
        <m:r>
          <m:t>(2)</m:t>
        </m:r>
      </m:oMath>
      <w:r>
        <w:rPr>
          <w:rFonts w:ascii="SimSun" w:eastAsia="SimSun" w:hAnsi="SimSun" w:cs="SimSun"/>
          <w:kern w:val="0"/>
          <w:szCs w:val="21"/>
        </w:rPr>
        <w:t>动能是指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m:oMath>
        <m:r>
          <m:t>(</m:t>
        </m:r>
      </m:oMath>
      <w:r>
        <w:rPr>
          <w:rFonts w:ascii="SimSun" w:eastAsia="SimSun" w:hAnsi="SimSun" w:cs="SimSun"/>
          <w:kern w:val="0"/>
          <w:szCs w:val="21"/>
        </w:rPr>
        <w:t>填序号</w:t>
      </w:r>
      <m:oMath>
        <m:r>
          <m:t>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.</w:t>
      </w:r>
      <w:r>
        <w:rPr>
          <w:rFonts w:ascii="SimSun" w:eastAsia="SimSun" w:hAnsi="SimSun" w:cs="SimSun"/>
          <w:kern w:val="0"/>
          <w:szCs w:val="21"/>
        </w:rPr>
        <w:t>小球在斜面上时的动能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.</w:t>
      </w:r>
      <w:r>
        <w:rPr>
          <w:rFonts w:ascii="SimSun" w:eastAsia="SimSun" w:hAnsi="SimSun" w:cs="SimSun"/>
          <w:kern w:val="0"/>
          <w:szCs w:val="21"/>
        </w:rPr>
        <w:t>小球撞击木块时的动能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t>.</w:t>
      </w:r>
      <w:r>
        <w:rPr>
          <w:rFonts w:ascii="SimSun" w:eastAsia="SimSun" w:hAnsi="SimSun" w:cs="SimSun"/>
          <w:kern w:val="0"/>
          <w:szCs w:val="21"/>
        </w:rPr>
        <w:t>小球撞击木块后的动能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t>.</w:t>
      </w:r>
      <w:r>
        <w:rPr>
          <w:rFonts w:ascii="SimSun" w:eastAsia="SimSun" w:hAnsi="SimSun" w:cs="SimSun"/>
          <w:kern w:val="0"/>
          <w:szCs w:val="21"/>
        </w:rPr>
        <w:t>木块的动能</w:t>
      </w:r>
      <w:r>
        <w:rPr>
          <w:rFonts w:ascii="SimSun" w:eastAsia="SimSun" w:hAnsi="SimSun" w:cs="SimSun"/>
          <w:kern w:val="0"/>
          <w:szCs w:val="21"/>
        </w:rPr>
        <w:br/>
      </w:r>
      <m:oMath>
        <m:r>
          <m:t>(3)</m:t>
        </m:r>
      </m:oMath>
      <w:r>
        <w:rPr>
          <w:rFonts w:ascii="SimSun" w:eastAsia="SimSun" w:hAnsi="SimSun" w:cs="SimSun"/>
          <w:kern w:val="0"/>
          <w:szCs w:val="21"/>
        </w:rPr>
        <w:t>让同一小球从斜面上不同高度处自由滚下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SimSun" w:eastAsia="SimSun" w:hAnsi="SimSun" w:cs="SimSun"/>
          <w:kern w:val="0"/>
          <w:szCs w:val="21"/>
        </w:rPr>
        <w:t>是为了研究动能大小与</w:t>
      </w:r>
      <w:r>
        <w:rPr>
          <w:rFonts w:ascii="Times New Roman" w:eastAsia="Times New Roman" w:hAnsi="Times New Roman" w:cs="Times New Roman"/>
          <w:kern w:val="0"/>
          <w:szCs w:val="21"/>
        </w:rPr>
        <w:t>___</w:t>
      </w:r>
      <w:r>
        <w:rPr>
          <w:rFonts w:ascii="Times New Roman" w:eastAsia="Times New Roman" w:hAnsi="Times New Roman" w:cs="Times New Roman"/>
          <w:kern w:val="0"/>
          <w:szCs w:val="21"/>
        </w:rPr>
        <w:t>________</w:t>
      </w:r>
      <w:r>
        <w:rPr>
          <w:rFonts w:ascii="Times New Roman" w:eastAsia="Times New Roman" w:hAnsi="Times New Roman" w:cs="Times New Roman"/>
          <w:kern w:val="0"/>
          <w:szCs w:val="21"/>
        </w:rPr>
        <w:t>___</w:t>
      </w:r>
      <w:r>
        <w:rPr>
          <w:rFonts w:ascii="SimSun" w:eastAsia="SimSun" w:hAnsi="SimSun" w:cs="SimSun"/>
          <w:kern w:val="0"/>
          <w:szCs w:val="21"/>
        </w:rPr>
        <w:t>的关系。</w:t>
      </w:r>
      <w:r>
        <w:rPr>
          <w:rFonts w:ascii="SimSun" w:eastAsia="SimSun" w:hAnsi="SimSun" w:cs="SimSun"/>
          <w:kern w:val="0"/>
          <w:szCs w:val="21"/>
        </w:rPr>
        <w:br/>
      </w:r>
      <m:oMath>
        <m:r>
          <m:t>(4)</m:t>
        </m:r>
      </m:oMath>
      <w:r>
        <w:rPr>
          <w:rFonts w:ascii="SimSun" w:eastAsia="SimSun" w:hAnsi="SimSun" w:cs="SimSun"/>
          <w:kern w:val="0"/>
          <w:szCs w:val="21"/>
        </w:rPr>
        <w:t>比较图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可得结论：</w:t>
      </w:r>
      <w:r>
        <w:rPr>
          <w:rFonts w:ascii="Times New Roman" w:eastAsia="Times New Roman" w:hAnsi="Times New Roman" w:cs="Times New Roman"/>
          <w:kern w:val="0"/>
          <w:szCs w:val="21"/>
        </w:rPr>
        <w:t>________________</w:t>
      </w:r>
    </w:p>
    <w:p w:rsidR="00087422" w:rsidRPr="00E81558" w:rsidP="004B71D5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Cs w:val="21"/>
        </w:rPr>
        <w:t>________________________________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m:oMath>
        <m:r>
          <m:t>(5)</m:t>
        </m:r>
      </m:oMath>
      <w:r>
        <w:rPr>
          <w:rFonts w:ascii="SimSun" w:eastAsia="SimSun" w:hAnsi="SimSun" w:cs="SimSun"/>
          <w:kern w:val="0"/>
          <w:szCs w:val="21"/>
        </w:rPr>
        <w:t>小王同学通过比较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两图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SimSun" w:eastAsia="SimSun" w:hAnsi="SimSun" w:cs="SimSun"/>
          <w:kern w:val="0"/>
          <w:szCs w:val="21"/>
        </w:rPr>
        <w:t>得出“质量大的物体动能大”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SimSun" w:eastAsia="SimSun" w:hAnsi="SimSun" w:cs="SimSun"/>
          <w:kern w:val="0"/>
          <w:szCs w:val="21"/>
        </w:rPr>
        <w:t>小李认为小王的这一比较过程存在错误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SimSun" w:eastAsia="SimSun" w:hAnsi="SimSun" w:cs="SimSun"/>
          <w:kern w:val="0"/>
          <w:szCs w:val="21"/>
        </w:rPr>
        <w:t>你知道错误是什么吗？</w:t>
      </w:r>
      <w:r>
        <w:rPr>
          <w:rFonts w:ascii="Times New Roman" w:eastAsia="Times New Roman" w:hAnsi="Times New Roman" w:cs="Times New Roman"/>
          <w:kern w:val="0"/>
          <w:szCs w:val="21"/>
        </w:rPr>
        <w:t>___</w:t>
      </w:r>
      <w:r>
        <w:rPr>
          <w:rFonts w:ascii="Times New Roman" w:eastAsia="Times New Roman" w:hAnsi="Times New Roman" w:cs="Times New Roman"/>
          <w:kern w:val="0"/>
          <w:szCs w:val="21"/>
        </w:rPr>
        <w:t>____________________</w:t>
      </w:r>
      <w:r>
        <w:rPr>
          <w:rFonts w:ascii="Times New Roman" w:eastAsia="Times New Roman" w:hAnsi="Times New Roman" w:cs="Times New Roman"/>
          <w:kern w:val="0"/>
          <w:szCs w:val="21"/>
        </w:rPr>
        <w:t>___</w:t>
      </w:r>
      <w:r>
        <w:rPr>
          <w:rFonts w:ascii="SimSun" w:eastAsia="SimSun" w:hAnsi="SimSun" w:cs="SimSun"/>
          <w:kern w:val="0"/>
          <w:szCs w:val="21"/>
        </w:rPr>
        <w:t>。</w:t>
      </w:r>
      <w:bookmarkEnd w:id="21"/>
    </w:p>
    <w:p w:rsidR="00087422" w:rsidRPr="00E81558" w:rsidP="00087422">
      <w:pPr>
        <w:numPr>
          <w:ilvl w:val="0"/>
          <w:numId w:val="1"/>
        </w:numPr>
        <w:textAlignment w:val="center"/>
      </w:pPr>
      <m:oMath>
        <w:bookmarkStart w:id="22" w:name="topic_ae825d93-b974-4f67-9886-adf1673a6f"/>
        <m:r>
          <m:t>(1)</m:t>
        </m:r>
      </m:oMath>
      <w:r>
        <w:rPr>
          <w:rFonts w:ascii="SimSun" w:eastAsia="SimSun" w:hAnsi="SimSun" w:cs="SimSun"/>
          <w:kern w:val="0"/>
          <w:szCs w:val="21"/>
        </w:rPr>
        <w:t>在安装、调整实验器材时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SimSun" w:eastAsia="SimSun" w:hAnsi="SimSun" w:cs="SimSun"/>
          <w:kern w:val="0"/>
          <w:szCs w:val="21"/>
        </w:rPr>
        <w:t>科学合理的顺序是</w:t>
      </w:r>
      <m:oMath>
        <m:r>
          <m:t>(</m:t>
        </m:r>
      </m:oMath>
      <w:r>
        <w:rPr>
          <w:rFonts w:ascii="SimSun" w:eastAsia="SimSun" w:hAnsi="SimSun" w:cs="SimSun"/>
          <w:kern w:val="0"/>
          <w:szCs w:val="21"/>
        </w:rPr>
        <w:t>甲图中</w:t>
      </w:r>
      <m:oMath>
        <m:r>
          <m:t>)</m:t>
        </m:r>
      </m:oMath>
      <w:r>
        <w:rPr>
          <w:rFonts w:ascii="SimSun" w:eastAsia="SimSun" w:hAnsi="SimSun" w:cs="SimSun"/>
          <w:kern w:val="0"/>
          <w:szCs w:val="21"/>
        </w:rPr>
        <w:t>：先调整固定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的位置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SimSun" w:eastAsia="SimSun" w:hAnsi="SimSun" w:cs="SimSun"/>
          <w:kern w:val="0"/>
          <w:szCs w:val="21"/>
        </w:rPr>
        <w:t>再调整固定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的位置</w:t>
      </w:r>
      <m:oMath>
        <m:r>
          <m:t>(</m:t>
        </m:r>
      </m:oMath>
      <w:r>
        <w:rPr>
          <w:rFonts w:ascii="SimSun" w:eastAsia="SimSun" w:hAnsi="SimSun" w:cs="SimSun"/>
          <w:kern w:val="0"/>
          <w:szCs w:val="21"/>
        </w:rPr>
        <w:t>选填“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”或“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”</w:t>
      </w:r>
      <m:oMath>
        <m:r>
          <m:t>)</m:t>
        </m:r>
      </m:oMath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 w:rsidR="00CA714A">
        <w:rPr>
          <w:rFonts w:ascii="SimSun" w:eastAsia="SimSun" w:hAnsi="SimSun" w:cs="SimSun"/>
          <w:noProof/>
          <w:kern w:val="0"/>
          <w:szCs w:val="21"/>
        </w:rPr>
        <w:drawing>
          <wp:anchor distT="0" distB="0" distL="114300" distR="114300" simplePos="0" relativeHeight="251669504" behindDoc="0" locked="0" layoutInCell="1" allowOverlap="0">
            <wp:simplePos x="0" y="0"/>
            <wp:positionH relativeFrom="column">
              <wp:posOffset>1282065</wp:posOffset>
            </wp:positionH>
            <wp:positionV relativeFrom="line">
              <wp:posOffset>155575</wp:posOffset>
            </wp:positionV>
            <wp:extent cx="3152775" cy="1371600"/>
            <wp:effectExtent l="19050" t="0" r="9525" b="0"/>
            <wp:wrapTopAndBottom/>
            <wp:docPr id="15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220539" name="Picture 1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9">
                      <a:lum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m:oMath>
        <m:r>
          <m:t>(2)</m:t>
        </m:r>
      </m:oMath>
      <w:r>
        <w:rPr>
          <w:rFonts w:ascii="SimSun" w:eastAsia="SimSun" w:hAnsi="SimSun" w:cs="SimSun"/>
          <w:kern w:val="0"/>
          <w:szCs w:val="21"/>
        </w:rPr>
        <w:t>为保证实验结论的可靠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SimSun" w:eastAsia="SimSun" w:hAnsi="SimSun" w:cs="SimSun"/>
          <w:kern w:val="0"/>
          <w:szCs w:val="21"/>
        </w:rPr>
        <w:t>实验时应控制两套装置中相同的量有：酒精灯中火焰的大小、</w:t>
      </w:r>
      <w:r>
        <w:rPr>
          <w:rFonts w:ascii="SimSun" w:eastAsia="SimSun" w:hAnsi="SimSun" w:cs="SimSun"/>
          <w:kern w:val="0"/>
          <w:szCs w:val="21"/>
        </w:rPr>
        <w:t>水和食用油</w:t>
      </w:r>
      <m:oMath>
        <m:r>
          <m:t>(</m:t>
        </m:r>
        <m:sSub>
          <m:sSubPr>
            <m:ctrlPr>
              <w:rPr>
                <w:rFonts w:hAnsi="Cambria Math"/>
              </w:rPr>
            </m:ctrlPr>
          </m:sSubPr>
          <m:e>
            <m:r>
              <m:t>ρ</m:t>
            </m:r>
          </m:e>
          <m:sub>
            <m:r>
              <m:t>水</m:t>
            </m:r>
          </m:sub>
        </m:sSub>
        <m: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m:t>ρ</m:t>
            </m:r>
          </m:e>
          <m:sub>
            <m:r>
              <m:t>食用油</m:t>
            </m:r>
          </m:sub>
        </m:sSub>
        <m:r>
          <m:t>)</m:t>
        </m:r>
      </m:oMath>
      <w:r>
        <w:rPr>
          <w:rFonts w:ascii="SimSun" w:eastAsia="SimSun" w:hAnsi="SimSun" w:cs="SimSun"/>
          <w:kern w:val="0"/>
          <w:szCs w:val="21"/>
        </w:rPr>
        <w:t>的</w:t>
      </w:r>
      <w:r>
        <w:rPr>
          <w:rFonts w:ascii="Times New Roman" w:eastAsia="Times New Roman" w:hAnsi="Times New Roman" w:cs="Times New Roman"/>
          <w:kern w:val="0"/>
          <w:szCs w:val="21"/>
        </w:rPr>
        <w:t>__</w:t>
      </w:r>
      <w:r w:rsidR="004B71D5">
        <w:rPr>
          <w:rFonts w:ascii="Times New Roman" w:eastAsia="Times New Roman" w:hAnsi="Times New Roman" w:cs="Times New Roman"/>
          <w:kern w:val="0"/>
          <w:szCs w:val="21"/>
        </w:rPr>
        <w:t>____</w:t>
      </w:r>
      <w:r>
        <w:rPr>
          <w:rFonts w:ascii="Times New Roman" w:eastAsia="Times New Roman" w:hAnsi="Times New Roman" w:cs="Times New Roman"/>
          <w:kern w:val="0"/>
          <w:szCs w:val="21"/>
        </w:rPr>
        <w:t>____</w:t>
      </w:r>
      <w:r>
        <w:rPr>
          <w:rFonts w:ascii="SimSun" w:eastAsia="SimSun" w:hAnsi="SimSun" w:cs="SimSun"/>
          <w:kern w:val="0"/>
          <w:szCs w:val="21"/>
        </w:rPr>
        <w:t>和</w:t>
      </w:r>
      <w:r>
        <w:rPr>
          <w:rFonts w:ascii="Times New Roman" w:eastAsia="Times New Roman" w:hAnsi="Times New Roman" w:cs="Times New Roman"/>
          <w:kern w:val="0"/>
          <w:szCs w:val="21"/>
        </w:rPr>
        <w:t>___</w:t>
      </w:r>
      <w:r w:rsidR="004B71D5">
        <w:rPr>
          <w:rFonts w:ascii="Times New Roman" w:eastAsia="Times New Roman" w:hAnsi="Times New Roman" w:cs="Times New Roman"/>
          <w:kern w:val="0"/>
          <w:szCs w:val="21"/>
        </w:rPr>
        <w:t>____</w:t>
      </w:r>
      <w:r>
        <w:rPr>
          <w:rFonts w:ascii="Times New Roman" w:eastAsia="Times New Roman" w:hAnsi="Times New Roman" w:cs="Times New Roman"/>
          <w:kern w:val="0"/>
          <w:szCs w:val="21"/>
        </w:rPr>
        <w:t>___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m:oMath>
        <m:r>
          <m:t>(3)</m:t>
        </m:r>
      </m:oMath>
      <w:r>
        <w:rPr>
          <w:rFonts w:ascii="SimSun" w:eastAsia="SimSun" w:hAnsi="SimSun" w:cs="SimSun"/>
          <w:kern w:val="0"/>
          <w:szCs w:val="21"/>
        </w:rPr>
        <w:t>实验中食用油和水吸热的多少是通过</w:t>
      </w:r>
      <w:r>
        <w:rPr>
          <w:rFonts w:ascii="Times New Roman" w:eastAsia="Times New Roman" w:hAnsi="Times New Roman" w:cs="Times New Roman"/>
          <w:kern w:val="0"/>
          <w:szCs w:val="21"/>
        </w:rPr>
        <w:t>___</w:t>
      </w:r>
      <w:r w:rsidR="004B71D5">
        <w:rPr>
          <w:rFonts w:ascii="Times New Roman" w:eastAsia="Times New Roman" w:hAnsi="Times New Roman" w:cs="Times New Roman"/>
          <w:kern w:val="0"/>
          <w:szCs w:val="21"/>
        </w:rPr>
        <w:t>____________</w:t>
      </w:r>
      <w:r>
        <w:rPr>
          <w:rFonts w:ascii="Times New Roman" w:eastAsia="Times New Roman" w:hAnsi="Times New Roman" w:cs="Times New Roman"/>
          <w:kern w:val="0"/>
          <w:szCs w:val="21"/>
        </w:rPr>
        <w:t>___</w:t>
      </w:r>
      <w:r>
        <w:rPr>
          <w:rFonts w:ascii="SimSun" w:eastAsia="SimSun" w:hAnsi="SimSun" w:cs="SimSun"/>
          <w:kern w:val="0"/>
          <w:szCs w:val="21"/>
        </w:rPr>
        <w:t>来反映的</w:t>
      </w:r>
      <m:oMath>
        <m:r>
          <m:t>(</m:t>
        </m:r>
      </m:oMath>
      <w:r>
        <w:rPr>
          <w:rFonts w:ascii="SimSun" w:eastAsia="SimSun" w:hAnsi="SimSun" w:cs="SimSun"/>
          <w:kern w:val="0"/>
          <w:szCs w:val="21"/>
        </w:rPr>
        <w:t>选填“温度计升高的温度”或“加热时间的长短”</w:t>
      </w:r>
      <m:oMath>
        <m:r>
          <m:t>)</m:t>
        </m:r>
      </m:oMath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m:oMath>
        <m:r>
          <m:t>(4)</m:t>
        </m:r>
      </m:oMath>
      <w:r>
        <w:rPr>
          <w:rFonts w:ascii="SimSun" w:eastAsia="SimSun" w:hAnsi="SimSun" w:cs="SimSun"/>
          <w:kern w:val="0"/>
          <w:szCs w:val="21"/>
        </w:rPr>
        <w:t>在此实验中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SimSun" w:eastAsia="SimSun" w:hAnsi="SimSun" w:cs="SimSun"/>
          <w:kern w:val="0"/>
          <w:szCs w:val="21"/>
        </w:rPr>
        <w:t>如果要使水和食用油的最后温度相同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SimSun" w:eastAsia="SimSun" w:hAnsi="SimSun" w:cs="SimSun"/>
          <w:kern w:val="0"/>
          <w:szCs w:val="21"/>
        </w:rPr>
        <w:t>就要给</w:t>
      </w:r>
      <w:r>
        <w:rPr>
          <w:rFonts w:ascii="Times New Roman" w:eastAsia="Times New Roman" w:hAnsi="Times New Roman" w:cs="Times New Roman"/>
          <w:kern w:val="0"/>
          <w:szCs w:val="21"/>
        </w:rPr>
        <w:t>_____</w:t>
      </w:r>
      <w:r w:rsidR="004B71D5">
        <w:rPr>
          <w:rFonts w:ascii="Times New Roman" w:eastAsia="Times New Roman" w:hAnsi="Times New Roman" w:cs="Times New Roman"/>
          <w:kern w:val="0"/>
          <w:szCs w:val="21"/>
        </w:rPr>
        <w:t>____</w:t>
      </w:r>
      <w:r>
        <w:rPr>
          <w:rFonts w:ascii="Times New Roman" w:eastAsia="Times New Roman" w:hAnsi="Times New Roman" w:cs="Times New Roman"/>
          <w:kern w:val="0"/>
          <w:szCs w:val="21"/>
        </w:rPr>
        <w:t>_</w:t>
      </w:r>
      <w:r>
        <w:rPr>
          <w:rFonts w:ascii="SimSun" w:eastAsia="SimSun" w:hAnsi="SimSun" w:cs="SimSun"/>
          <w:kern w:val="0"/>
          <w:szCs w:val="21"/>
        </w:rPr>
        <w:t>加热更长的时间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SimSun" w:eastAsia="SimSun" w:hAnsi="SimSun" w:cs="SimSun"/>
          <w:kern w:val="0"/>
          <w:szCs w:val="21"/>
        </w:rPr>
        <w:t>此时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SimSun" w:eastAsia="SimSun" w:hAnsi="SimSun" w:cs="SimSun"/>
          <w:kern w:val="0"/>
          <w:szCs w:val="21"/>
        </w:rPr>
        <w:t>水吸收的热量</w:t>
      </w:r>
      <w:r>
        <w:rPr>
          <w:rFonts w:ascii="Times New Roman" w:eastAsia="Times New Roman" w:hAnsi="Times New Roman" w:cs="Times New Roman"/>
          <w:kern w:val="0"/>
          <w:szCs w:val="21"/>
        </w:rPr>
        <w:t>_</w:t>
      </w:r>
      <w:r w:rsidR="004B71D5">
        <w:rPr>
          <w:rFonts w:ascii="Times New Roman" w:eastAsia="Times New Roman" w:hAnsi="Times New Roman" w:cs="Times New Roman"/>
          <w:kern w:val="0"/>
          <w:szCs w:val="21"/>
        </w:rPr>
        <w:t>________</w:t>
      </w:r>
      <w:r>
        <w:rPr>
          <w:rFonts w:ascii="Times New Roman" w:eastAsia="Times New Roman" w:hAnsi="Times New Roman" w:cs="Times New Roman"/>
          <w:kern w:val="0"/>
          <w:szCs w:val="21"/>
        </w:rPr>
        <w:t>_____</w:t>
      </w:r>
      <m:oMath>
        <m:r>
          <m:t>(</m:t>
        </m:r>
      </m:oMath>
      <w:r>
        <w:rPr>
          <w:rFonts w:ascii="SimSun" w:eastAsia="SimSun" w:hAnsi="SimSun" w:cs="SimSun"/>
          <w:kern w:val="0"/>
          <w:szCs w:val="21"/>
        </w:rPr>
        <w:t>选填“大于”或“小于”或“等于”</w:t>
      </w:r>
      <m:oMath>
        <m:r>
          <m:t>)</m:t>
        </m:r>
      </m:oMath>
      <w:r>
        <w:rPr>
          <w:rFonts w:ascii="SimSun" w:eastAsia="SimSun" w:hAnsi="SimSun" w:cs="SimSun"/>
          <w:kern w:val="0"/>
          <w:szCs w:val="21"/>
        </w:rPr>
        <w:t>食用油吸收的热量；</w:t>
      </w:r>
      <w:r>
        <w:rPr>
          <w:rFonts w:ascii="SimSun" w:eastAsia="SimSun" w:hAnsi="SimSun" w:cs="SimSun"/>
          <w:kern w:val="0"/>
          <w:szCs w:val="21"/>
        </w:rPr>
        <w:br/>
      </w:r>
      <m:oMath>
        <m:r>
          <m:t>(5)</m:t>
        </m:r>
      </m:oMath>
      <w:r>
        <w:rPr>
          <w:rFonts w:ascii="SimSun" w:eastAsia="SimSun" w:hAnsi="SimSun" w:cs="SimSun"/>
          <w:kern w:val="0"/>
          <w:szCs w:val="21"/>
        </w:rPr>
        <w:t>实验表明</w:t>
      </w:r>
      <w:r>
        <w:rPr>
          <w:rFonts w:ascii="Times New Roman" w:eastAsia="Times New Roman" w:hAnsi="Times New Roman" w:cs="Times New Roman"/>
          <w:kern w:val="0"/>
          <w:szCs w:val="21"/>
        </w:rPr>
        <w:t>,___</w:t>
      </w:r>
      <w:r w:rsidRPr="004B71D5" w:rsidR="004B71D5">
        <w:rPr>
          <w:rFonts w:ascii="Times New Roman" w:eastAsia="Times New Roman" w:hAnsi="Times New Roman" w:cs="Times New Roman"/>
          <w:kern w:val="0"/>
          <w:szCs w:val="21"/>
        </w:rPr>
        <w:t xml:space="preserve"> </w:t>
      </w:r>
      <w:r w:rsidR="004B71D5">
        <w:rPr>
          <w:rFonts w:ascii="Times New Roman" w:eastAsia="Times New Roman" w:hAnsi="Times New Roman" w:cs="Times New Roman"/>
          <w:kern w:val="0"/>
          <w:szCs w:val="21"/>
        </w:rPr>
        <w:t>____</w:t>
      </w:r>
      <w:r>
        <w:rPr>
          <w:rFonts w:ascii="Times New Roman" w:eastAsia="Times New Roman" w:hAnsi="Times New Roman" w:cs="Times New Roman"/>
          <w:kern w:val="0"/>
          <w:szCs w:val="21"/>
        </w:rPr>
        <w:t>___</w:t>
      </w:r>
      <m:oMath>
        <m:r>
          <m:t>(</m:t>
        </m:r>
      </m:oMath>
      <w:r>
        <w:rPr>
          <w:rFonts w:ascii="SimSun" w:eastAsia="SimSun" w:hAnsi="SimSun" w:cs="SimSun"/>
          <w:kern w:val="0"/>
          <w:szCs w:val="21"/>
        </w:rPr>
        <w:t>选填“水”或“食用油”</w:t>
      </w:r>
      <m:oMath>
        <m:r>
          <m:t>)</m:t>
        </m:r>
      </m:oMath>
      <w:r>
        <w:rPr>
          <w:rFonts w:ascii="SimSun" w:eastAsia="SimSun" w:hAnsi="SimSun" w:cs="SimSun"/>
          <w:kern w:val="0"/>
          <w:szCs w:val="21"/>
        </w:rPr>
        <w:t>吸热的能力更强。</w:t>
      </w:r>
      <w:bookmarkEnd w:id="22"/>
    </w:p>
    <w:p w:rsidR="00CA714A" w:rsidP="00CA714A">
      <w:pPr>
        <w:numPr>
          <w:ilvl w:val="0"/>
          <w:numId w:val="1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7360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343025" cy="1076325"/>
            <wp:effectExtent l="19050" t="0" r="9525" b="0"/>
            <wp:wrapSquare wrapText="left"/>
            <wp:docPr id="20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1629720" name="Picture 1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imSun" w:eastAsia="SimSun" w:hAnsi="SimSun" w:cs="SimSun"/>
          <w:kern w:val="0"/>
          <w:szCs w:val="21"/>
        </w:rPr>
        <w:t>在“探究串联电路电压的特点”活动中。</w:t>
      </w:r>
      <w:r>
        <w:rPr>
          <w:rFonts w:ascii="SimSun" w:eastAsia="SimSun" w:hAnsi="SimSun" w:cs="SimSun"/>
          <w:kern w:val="0"/>
          <w:szCs w:val="21"/>
        </w:rPr>
        <w:br/>
      </w:r>
      <m:oMath>
        <m:r>
          <m:t>(1)</m:t>
        </m:r>
      </m:oMath>
      <w:r>
        <w:rPr>
          <w:rFonts w:ascii="SimSun" w:eastAsia="SimSun" w:hAnsi="SimSun" w:cs="SimSun"/>
          <w:kern w:val="0"/>
          <w:szCs w:val="21"/>
        </w:rPr>
        <w:t>如图所示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SimSun" w:eastAsia="SimSun" w:hAnsi="SimSun" w:cs="SimSun"/>
          <w:kern w:val="0"/>
          <w:szCs w:val="21"/>
        </w:rPr>
        <w:t>连接电路时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SimSun" w:eastAsia="SimSun" w:hAnsi="SimSun" w:cs="SimSun"/>
          <w:kern w:val="0"/>
          <w:szCs w:val="21"/>
        </w:rPr>
        <w:t>至少需要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根导线；实验中应选择规格</w:t>
      </w:r>
      <w:r>
        <w:rPr>
          <w:rFonts w:ascii="Times New Roman" w:eastAsia="Times New Roman" w:hAnsi="Times New Roman" w:cs="Times New Roman"/>
          <w:kern w:val="0"/>
          <w:szCs w:val="21"/>
        </w:rPr>
        <w:t>____</w:t>
      </w:r>
      <w:r w:rsidR="004B71D5">
        <w:rPr>
          <w:rFonts w:ascii="Times New Roman" w:eastAsia="Times New Roman" w:hAnsi="Times New Roman" w:cs="Times New Roman"/>
          <w:kern w:val="0"/>
          <w:szCs w:val="21"/>
        </w:rPr>
        <w:t>____</w:t>
      </w:r>
      <w:r>
        <w:rPr>
          <w:rFonts w:ascii="Times New Roman" w:eastAsia="Times New Roman" w:hAnsi="Times New Roman" w:cs="Times New Roman"/>
          <w:kern w:val="0"/>
          <w:szCs w:val="21"/>
        </w:rPr>
        <w:t>__</w:t>
      </w:r>
      <m:oMath>
        <m:r>
          <m:t>(</m:t>
        </m:r>
      </m:oMath>
      <w:r>
        <w:rPr>
          <w:rFonts w:ascii="SimSun" w:eastAsia="SimSun" w:hAnsi="SimSun" w:cs="SimSun"/>
          <w:kern w:val="0"/>
          <w:szCs w:val="21"/>
        </w:rPr>
        <w:t>相同</w:t>
      </w:r>
      <m:oMath>
        <m:r>
          <m:t>/</m:t>
        </m:r>
      </m:oMath>
      <w:r>
        <w:rPr>
          <w:rFonts w:ascii="SimSun" w:eastAsia="SimSun" w:hAnsi="SimSun" w:cs="SimSun"/>
          <w:kern w:val="0"/>
          <w:szCs w:val="21"/>
        </w:rPr>
        <w:t>不同</w:t>
      </w:r>
      <m:oMath>
        <m:r>
          <m:t>)</m:t>
        </m:r>
      </m:oMath>
      <w:r>
        <w:rPr>
          <w:rFonts w:ascii="SimSun" w:eastAsia="SimSun" w:hAnsi="SimSun" w:cs="SimSun"/>
          <w:kern w:val="0"/>
          <w:szCs w:val="21"/>
        </w:rPr>
        <w:t>的小灯泡。</w:t>
      </w:r>
      <w:r>
        <w:rPr>
          <w:rFonts w:ascii="SimSun" w:eastAsia="SimSun" w:hAnsi="SimSun" w:cs="SimSun"/>
          <w:kern w:val="0"/>
          <w:szCs w:val="21"/>
        </w:rPr>
        <w:br/>
      </w:r>
      <m:oMath>
        <m:r>
          <m:t>(2)</m:t>
        </m:r>
      </m:oMath>
      <w:r>
        <w:rPr>
          <w:rFonts w:ascii="SimSun" w:eastAsia="SimSun" w:hAnsi="SimSun" w:cs="SimSun"/>
          <w:kern w:val="0"/>
          <w:szCs w:val="21"/>
        </w:rPr>
        <w:t>在测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L</m:t>
            </m:r>
          </m:e>
          <m:sub>
            <m:r>
              <m:t>1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两端电压时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SimSun" w:eastAsia="SimSun" w:hAnsi="SimSun" w:cs="SimSun"/>
          <w:kern w:val="0"/>
          <w:szCs w:val="21"/>
        </w:rPr>
        <w:t>闭合开关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SimSun" w:eastAsia="SimSun" w:hAnsi="SimSun" w:cs="SimSun"/>
          <w:kern w:val="0"/>
          <w:szCs w:val="21"/>
        </w:rPr>
        <w:t>发现电压表示数为零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SimSun" w:eastAsia="SimSun" w:hAnsi="SimSun" w:cs="SimSun"/>
          <w:kern w:val="0"/>
          <w:szCs w:val="21"/>
        </w:rPr>
        <w:t>原因可能是</w:t>
      </w:r>
      <w:r>
        <w:rPr>
          <w:rFonts w:ascii="Times New Roman" w:eastAsia="Times New Roman" w:hAnsi="Times New Roman" w:cs="Times New Roman"/>
          <w:kern w:val="0"/>
          <w:szCs w:val="21"/>
        </w:rPr>
        <w:t>___</w:t>
      </w:r>
      <w:r w:rsidR="004B71D5">
        <w:rPr>
          <w:rFonts w:ascii="Times New Roman" w:eastAsia="Times New Roman" w:hAnsi="Times New Roman" w:cs="Times New Roman"/>
          <w:kern w:val="0"/>
          <w:szCs w:val="21"/>
        </w:rPr>
        <w:t>________________</w:t>
      </w:r>
      <w:r>
        <w:rPr>
          <w:rFonts w:ascii="Times New Roman" w:eastAsia="Times New Roman" w:hAnsi="Times New Roman" w:cs="Times New Roman"/>
          <w:kern w:val="0"/>
          <w:szCs w:val="21"/>
        </w:rPr>
        <w:t>___</w:t>
      </w:r>
      <m:oMath>
        <m:r>
          <m:t>(</m:t>
        </m:r>
      </m:oMath>
      <w:r>
        <w:rPr>
          <w:rFonts w:ascii="SimSun" w:eastAsia="SimSun" w:hAnsi="SimSun" w:cs="SimSun"/>
          <w:kern w:val="0"/>
          <w:szCs w:val="21"/>
        </w:rPr>
        <w:t>填出一种即可</w:t>
      </w:r>
      <m:oMath>
        <m:r>
          <m:t>)</m:t>
        </m:r>
      </m:oMath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m:oMath>
        <m:r>
          <m:t>(3)</m:t>
        </m:r>
      </m:oMath>
      <w:r>
        <w:rPr>
          <w:rFonts w:ascii="SimSun" w:eastAsia="SimSun" w:hAnsi="SimSun" w:cs="SimSun"/>
          <w:kern w:val="0"/>
          <w:szCs w:val="21"/>
        </w:rPr>
        <w:t>小</w:t>
      </w:r>
      <w:r>
        <w:rPr>
          <w:rFonts w:ascii="SimSun" w:eastAsia="SimSun" w:hAnsi="SimSun" w:cs="SimSun"/>
          <w:kern w:val="0"/>
          <w:szCs w:val="21"/>
        </w:rPr>
        <w:t>芳保持</w:t>
      </w:r>
      <w:r>
        <w:rPr>
          <w:rFonts w:ascii="SimSun" w:eastAsia="SimSun" w:hAnsi="SimSun" w:cs="SimSun"/>
          <w:kern w:val="0"/>
          <w:szCs w:val="21"/>
        </w:rPr>
        <w:t>电压表的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连接点不动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SimSun" w:eastAsia="SimSun" w:hAnsi="SimSun" w:cs="SimSun"/>
          <w:kern w:val="0"/>
          <w:szCs w:val="21"/>
        </w:rPr>
        <w:t>只断开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连接点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SimSun" w:eastAsia="SimSun" w:hAnsi="SimSun" w:cs="SimSun"/>
          <w:kern w:val="0"/>
          <w:szCs w:val="21"/>
        </w:rPr>
        <w:t>并改接到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连接点上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SimSun" w:eastAsia="SimSun" w:hAnsi="SimSun" w:cs="SimSun"/>
          <w:kern w:val="0"/>
          <w:szCs w:val="21"/>
        </w:rPr>
        <w:t>测量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L</m:t>
            </m:r>
          </m:e>
          <m:sub>
            <m:r>
              <m:t>2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两端电压。她能否测出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t>L</m:t>
            </m:r>
          </m:e>
          <m:sub>
            <m:r>
              <m:t>2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两端电压？</w:t>
      </w:r>
      <w:r>
        <w:rPr>
          <w:rFonts w:ascii="Times New Roman" w:eastAsia="Times New Roman" w:hAnsi="Times New Roman" w:cs="Times New Roman"/>
          <w:kern w:val="0"/>
          <w:szCs w:val="21"/>
        </w:rPr>
        <w:t>___</w:t>
      </w:r>
      <w:r w:rsidR="004B71D5">
        <w:rPr>
          <w:rFonts w:ascii="Times New Roman" w:eastAsia="Times New Roman" w:hAnsi="Times New Roman" w:cs="Times New Roman"/>
          <w:kern w:val="0"/>
          <w:szCs w:val="21"/>
        </w:rPr>
        <w:t>____</w:t>
      </w:r>
      <w:r>
        <w:rPr>
          <w:rFonts w:ascii="Times New Roman" w:eastAsia="Times New Roman" w:hAnsi="Times New Roman" w:cs="Times New Roman"/>
          <w:kern w:val="0"/>
          <w:szCs w:val="21"/>
        </w:rPr>
        <w:t>___,</w:t>
      </w:r>
      <w:r>
        <w:rPr>
          <w:rFonts w:ascii="SimSun" w:eastAsia="SimSun" w:hAnsi="SimSun" w:cs="SimSun"/>
          <w:kern w:val="0"/>
          <w:szCs w:val="21"/>
        </w:rPr>
        <w:t>理由是</w:t>
      </w:r>
      <w:r>
        <w:rPr>
          <w:rFonts w:ascii="Times New Roman" w:eastAsia="Times New Roman" w:hAnsi="Times New Roman" w:cs="Times New Roman"/>
          <w:kern w:val="0"/>
          <w:szCs w:val="21"/>
        </w:rPr>
        <w:t>__</w:t>
      </w:r>
      <w:r w:rsidR="004B71D5">
        <w:rPr>
          <w:rFonts w:ascii="Times New Roman" w:eastAsia="Times New Roman" w:hAnsi="Times New Roman" w:cs="Times New Roman"/>
          <w:kern w:val="0"/>
          <w:szCs w:val="21"/>
        </w:rPr>
        <w:t>____________________________</w:t>
      </w:r>
      <w:r>
        <w:rPr>
          <w:rFonts w:ascii="Times New Roman" w:eastAsia="Times New Roman" w:hAnsi="Times New Roman" w:cs="Times New Roman"/>
          <w:kern w:val="0"/>
          <w:szCs w:val="21"/>
        </w:rPr>
        <w:t>____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m:oMath>
        <m:r>
          <m:t>(4)</m:t>
        </m:r>
      </m:oMath>
      <w:r>
        <w:rPr>
          <w:rFonts w:ascii="SimSun" w:eastAsia="SimSun" w:hAnsi="SimSun" w:cs="SimSun"/>
          <w:kern w:val="0"/>
          <w:szCs w:val="21"/>
        </w:rPr>
        <w:t>小明分别测出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SimSun" w:eastAsia="SimSun" w:hAnsi="SimSun" w:cs="SimSun"/>
          <w:kern w:val="0"/>
          <w:szCs w:val="21"/>
        </w:rPr>
        <w:t>间的电压并记录在如下表格中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SimSun" w:eastAsia="SimSun" w:hAnsi="SimSun" w:cs="SimSun"/>
          <w:kern w:val="0"/>
          <w:szCs w:val="21"/>
        </w:rPr>
        <w:t>分析实验数据得出结论：串联电路总电压等于各部分电路两端电压之</w:t>
      </w:r>
      <w:r>
        <w:rPr>
          <w:rFonts w:ascii="SimSun" w:eastAsia="SimSun" w:hAnsi="SimSun" w:cs="SimSun"/>
          <w:kern w:val="0"/>
          <w:szCs w:val="21"/>
        </w:rPr>
        <w:t>和</w:t>
      </w:r>
      <w:r>
        <w:rPr>
          <w:rFonts w:ascii="SimSun" w:eastAsia="SimSun" w:hAnsi="SimSun" w:cs="SimSun"/>
          <w:kern w:val="0"/>
          <w:szCs w:val="21"/>
        </w:rPr>
        <w:t>。请对小明的做法进行评价：</w:t>
      </w:r>
      <w:r>
        <w:rPr>
          <w:rFonts w:ascii="Times New Roman" w:eastAsia="Times New Roman" w:hAnsi="Times New Roman" w:cs="Times New Roman"/>
          <w:kern w:val="0"/>
          <w:szCs w:val="21"/>
        </w:rPr>
        <w:t>_</w:t>
      </w:r>
      <w:r w:rsidR="00B2479A">
        <w:rPr>
          <w:rFonts w:ascii="Times New Roman" w:eastAsia="Times New Roman" w:hAnsi="Times New Roman" w:cs="Times New Roman"/>
          <w:kern w:val="0"/>
          <w:szCs w:val="21"/>
        </w:rPr>
        <w:t>________________</w:t>
      </w:r>
      <w:r>
        <w:rPr>
          <w:rFonts w:ascii="Times New Roman" w:eastAsia="Times New Roman" w:hAnsi="Times New Roman" w:cs="Times New Roman"/>
          <w:kern w:val="0"/>
          <w:szCs w:val="21"/>
        </w:rPr>
        <w:t>_____,</w:t>
      </w:r>
      <w:r>
        <w:rPr>
          <w:rFonts w:ascii="SimSun" w:eastAsia="SimSun" w:hAnsi="SimSun" w:cs="SimSun"/>
          <w:kern w:val="0"/>
          <w:szCs w:val="21"/>
        </w:rPr>
        <w:t>改进方法是</w:t>
      </w:r>
      <w:r>
        <w:rPr>
          <w:rFonts w:ascii="Times New Roman" w:eastAsia="Times New Roman" w:hAnsi="Times New Roman" w:cs="Times New Roman"/>
          <w:kern w:val="0"/>
          <w:szCs w:val="21"/>
        </w:rPr>
        <w:t>____</w:t>
      </w:r>
      <w:r w:rsidR="00B2479A">
        <w:rPr>
          <w:rFonts w:ascii="Times New Roman" w:eastAsia="Times New Roman" w:hAnsi="Times New Roman" w:cs="Times New Roman"/>
          <w:kern w:val="0"/>
          <w:szCs w:val="21"/>
        </w:rPr>
        <w:t>____________________________</w:t>
      </w:r>
      <w:r>
        <w:rPr>
          <w:rFonts w:ascii="Times New Roman" w:eastAsia="Times New Roman" w:hAnsi="Times New Roman" w:cs="Times New Roman"/>
          <w:kern w:val="0"/>
          <w:szCs w:val="21"/>
        </w:rPr>
        <w:t>__</w:t>
      </w:r>
      <w:r>
        <w:rPr>
          <w:rFonts w:ascii="SimSun" w:eastAsia="SimSun" w:hAnsi="SimSun" w:cs="SimSun"/>
          <w:kern w:val="0"/>
          <w:szCs w:val="21"/>
        </w:rPr>
        <w:t>。</w:t>
      </w:r>
    </w:p>
    <w:tbl>
      <w:tblPr>
        <w:tblStyle w:val="edittable"/>
        <w:tblW w:w="0" w:type="auto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2325"/>
        <w:gridCol w:w="2400"/>
        <w:gridCol w:w="2220"/>
      </w:tblGrid>
      <w:tr w:rsidTr="00CF744A">
        <w:tblPrEx>
          <w:tblW w:w="0" w:type="auto"/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232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CA714A" w:rsidP="00CF744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hAnsi="Cambria Math"/>
                      </w:rPr>
                    </m:ctrlPr>
                  </m:sSubPr>
                  <m:e>
                    <m:r>
                      <m:t>U</m:t>
                    </m:r>
                  </m:e>
                  <m:sub>
                    <m:r>
                      <m:t>AB</m:t>
                    </m:r>
                  </m:sub>
                </m:sSub>
                <m:r>
                  <m:t>/V</m:t>
                </m:r>
              </m:oMath>
            </m:oMathPara>
          </w:p>
        </w:tc>
        <w:tc>
          <w:tcPr>
            <w:tcW w:w="240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CA714A" w:rsidP="00CF744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hAnsi="Cambria Math"/>
                      </w:rPr>
                    </m:ctrlPr>
                  </m:sSubPr>
                  <m:e>
                    <m:r>
                      <m:t>U</m:t>
                    </m:r>
                  </m:e>
                  <m:sub>
                    <m:r>
                      <m:t>BC</m:t>
                    </m:r>
                  </m:sub>
                </m:sSub>
                <m:r>
                  <m:t>/V</m:t>
                </m:r>
              </m:oMath>
            </m:oMathPara>
          </w:p>
        </w:tc>
        <w:tc>
          <w:tcPr>
            <w:tcW w:w="222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CA714A" w:rsidP="00CF744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hAnsi="Cambria Math"/>
                      </w:rPr>
                    </m:ctrlPr>
                  </m:sSubPr>
                  <m:e>
                    <m:r>
                      <m:t>U</m:t>
                    </m:r>
                  </m:e>
                  <m:sub>
                    <m:r>
                      <m:t>AC</m:t>
                    </m:r>
                  </m:sub>
                </m:sSub>
                <m:r>
                  <m:t>/V</m:t>
                </m:r>
              </m:oMath>
            </m:oMathPara>
          </w:p>
        </w:tc>
      </w:tr>
      <w:tr w:rsidTr="00CF744A">
        <w:tblPrEx>
          <w:tblW w:w="0" w:type="auto"/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CA714A" w:rsidP="00CF744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t>2.4</m:t>
                </m:r>
              </m:oMath>
            </m:oMathPara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CA714A" w:rsidP="00CF744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t>1.4</m:t>
                </m:r>
              </m:oMath>
            </m:oMathPara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CA714A" w:rsidP="00CF744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t>3.8</m:t>
                </m:r>
              </m:oMath>
            </m:oMathPara>
          </w:p>
        </w:tc>
      </w:tr>
    </w:tbl>
    <w:p w:rsidR="00CA714A" w:rsidP="00CA714A">
      <w:pPr>
        <w:numPr>
          <w:ilvl w:val="0"/>
          <w:numId w:val="1"/>
        </w:numPr>
        <w:textAlignment w:val="center"/>
      </w:pPr>
      <w:bookmarkStart w:id="23" w:name="topic_3f0b468d-1559-47fa-921c-4654c2536c"/>
      <w:r>
        <w:rPr>
          <w:rFonts w:ascii="SimSun" w:eastAsia="SimSun" w:hAnsi="SimSun" w:cs="SimSun"/>
          <w:kern w:val="0"/>
          <w:szCs w:val="21"/>
        </w:rPr>
        <w:t>如图所示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EG</w:t>
      </w:r>
      <w:r>
        <w:rPr>
          <w:rFonts w:ascii="SimSun" w:eastAsia="SimSun" w:hAnsi="SimSun" w:cs="SimSun"/>
          <w:kern w:val="0"/>
          <w:szCs w:val="21"/>
        </w:rPr>
        <w:t>分别为长度和粗细都相同的锰铜丝和镍铬合金丝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分别为这两段电阻丝的中点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SimSun" w:eastAsia="SimSun" w:hAnsi="SimSun" w:cs="SimSun"/>
          <w:kern w:val="0"/>
          <w:szCs w:val="21"/>
        </w:rPr>
        <w:t>小</w:t>
      </w:r>
      <w:r>
        <w:rPr>
          <w:rFonts w:ascii="SimSun" w:eastAsia="SimSun" w:hAnsi="SimSun" w:cs="SimSun"/>
          <w:kern w:val="0"/>
          <w:szCs w:val="21"/>
        </w:rPr>
        <w:t>明同学</w:t>
      </w:r>
      <w:r>
        <w:rPr>
          <w:rFonts w:ascii="SimSun" w:eastAsia="SimSun" w:hAnsi="SimSun" w:cs="SimSun"/>
          <w:kern w:val="0"/>
          <w:szCs w:val="21"/>
        </w:rPr>
        <w:t>用该装置做“探究决定电阻大小的因素”实验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SimSun" w:eastAsia="SimSun" w:hAnsi="SimSun" w:cs="SimSun"/>
          <w:kern w:val="0"/>
          <w:szCs w:val="21"/>
        </w:rPr>
        <w:t>记录数据见下表：</w:t>
      </w:r>
    </w:p>
    <w:tbl>
      <w:tblPr>
        <w:tblStyle w:val="edittable"/>
        <w:tblpPr w:leftFromText="180" w:rightFromText="180" w:vertAnchor="text" w:tblpX="420" w:tblpY="1"/>
        <w:tblOverlap w:val="never"/>
        <w:tblW w:w="0" w:type="auto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464"/>
        <w:gridCol w:w="618"/>
        <w:gridCol w:w="437"/>
        <w:gridCol w:w="702"/>
      </w:tblGrid>
      <w:tr w:rsidTr="00B2479A">
        <w:tblPrEx>
          <w:tblW w:w="0" w:type="auto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CA714A" w:rsidP="00B2479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Cs w:val="21"/>
              </w:rPr>
              <w:t>步骤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CA714A" w:rsidP="00B2479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Cs w:val="21"/>
              </w:rPr>
              <w:t>M</w:t>
            </w:r>
            <w:r>
              <w:rPr>
                <w:rFonts w:ascii="SimSun" w:eastAsia="SimSun" w:hAnsi="SimSun" w:cs="SimSun"/>
                <w:color w:val="000000"/>
                <w:kern w:val="0"/>
                <w:szCs w:val="21"/>
              </w:rPr>
              <w:t>接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CA714A" w:rsidP="00B2479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Cs w:val="21"/>
              </w:rPr>
              <w:t>N</w:t>
            </w:r>
            <w:r>
              <w:rPr>
                <w:rFonts w:ascii="SimSun" w:eastAsia="SimSun" w:hAnsi="SimSun" w:cs="SimSun"/>
                <w:color w:val="000000"/>
                <w:kern w:val="0"/>
                <w:szCs w:val="21"/>
              </w:rPr>
              <w:t>接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CA714A" w:rsidP="00B2479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Cs w:val="21"/>
              </w:rPr>
              <w:t>电流</w:t>
            </w:r>
            <m:oMath>
              <m:r>
                <m:t>/A</m:t>
              </m:r>
            </m:oMath>
          </w:p>
        </w:tc>
      </w:tr>
      <w:tr w:rsidTr="00B2479A">
        <w:tblPrEx>
          <w:tblW w:w="0" w:type="auto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CA714A" w:rsidP="00B2479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hAnsi="Times New Roman" w:eastAsiaTheme="minorEastAsia" w:cs="Times New Roman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CA714A" w:rsidP="00B2479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Cs w:val="21"/>
              </w:rPr>
              <w:t>A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CA714A" w:rsidP="00B2479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Cs w:val="21"/>
              </w:rPr>
              <w:t>C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CA714A" w:rsidP="00B2479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t>0.5</m:t>
                </m:r>
              </m:oMath>
            </m:oMathPara>
          </w:p>
        </w:tc>
      </w:tr>
      <w:tr w:rsidTr="00B2479A">
        <w:tblPrEx>
          <w:tblW w:w="0" w:type="auto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CA714A" w:rsidP="00B2479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CA714A" w:rsidP="00B2479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Cs w:val="21"/>
              </w:rPr>
              <w:t>A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CA714A" w:rsidP="00B2479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Cs w:val="21"/>
              </w:rPr>
              <w:t>B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CA714A" w:rsidP="00B2479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t>1.0</m:t>
                </m:r>
              </m:oMath>
            </m:oMathPara>
          </w:p>
        </w:tc>
      </w:tr>
      <w:tr w:rsidTr="00B2479A">
        <w:tblPrEx>
          <w:tblW w:w="0" w:type="auto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CA714A" w:rsidP="00B2479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CA714A" w:rsidP="00B2479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Cs w:val="21"/>
              </w:rPr>
              <w:t>A</w:t>
            </w:r>
            <w:r>
              <w:rPr>
                <w:rFonts w:ascii="SimSun" w:eastAsia="SimSun" w:hAnsi="SimSun" w:cs="SimSun"/>
                <w:color w:val="000000"/>
                <w:kern w:val="0"/>
                <w:szCs w:val="21"/>
              </w:rPr>
              <w:t>和</w:t>
            </w:r>
            <w:r>
              <w:rPr>
                <w:rStyle w:val="latexlinear"/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Cs w:val="21"/>
              </w:rPr>
              <w:t>C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CA714A" w:rsidP="00B2479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Cs w:val="21"/>
              </w:rPr>
              <w:t>B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CA714A" w:rsidP="00B2479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t>2.0</m:t>
                </m:r>
              </m:oMath>
            </m:oMathPara>
          </w:p>
        </w:tc>
      </w:tr>
      <w:tr w:rsidTr="00B2479A">
        <w:tblPrEx>
          <w:tblW w:w="0" w:type="auto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CA714A" w:rsidP="00B2479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CA714A" w:rsidP="00B2479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Cs w:val="21"/>
              </w:rPr>
              <w:t>E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CA714A" w:rsidP="00B2479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Cs w:val="21"/>
              </w:rPr>
              <w:t>G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CA714A" w:rsidP="00B2479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t>0.2</m:t>
                </m:r>
              </m:oMath>
            </m:oMathPara>
          </w:p>
        </w:tc>
      </w:tr>
      <w:tr w:rsidTr="00B2479A">
        <w:tblPrEx>
          <w:tblW w:w="0" w:type="auto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CA714A" w:rsidP="00B2479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CA714A" w:rsidP="00B2479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Cs w:val="21"/>
              </w:rPr>
              <w:t>E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CA714A" w:rsidP="00B2479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Cs w:val="21"/>
              </w:rPr>
              <w:t>F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CA714A" w:rsidP="00B2479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t>0.4</m:t>
                </m:r>
              </m:oMath>
            </m:oMathPara>
          </w:p>
        </w:tc>
      </w:tr>
      <w:tr w:rsidTr="00B2479A">
        <w:tblPrEx>
          <w:tblW w:w="0" w:type="auto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CA714A" w:rsidP="00B2479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CA714A" w:rsidP="00B2479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Cs w:val="21"/>
              </w:rPr>
              <w:t>E</w:t>
            </w:r>
            <w:r>
              <w:rPr>
                <w:rFonts w:ascii="SimSun" w:eastAsia="SimSun" w:hAnsi="SimSun" w:cs="SimSun"/>
                <w:color w:val="000000"/>
                <w:kern w:val="0"/>
                <w:szCs w:val="21"/>
              </w:rPr>
              <w:t>和</w:t>
            </w:r>
            <w:r>
              <w:rPr>
                <w:rStyle w:val="latexlinear"/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Cs w:val="21"/>
              </w:rPr>
              <w:t>C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CA714A" w:rsidP="00B2479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Cs w:val="21"/>
              </w:rPr>
              <w:t>F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CA714A" w:rsidP="00B2479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t>0.8</m:t>
                </m:r>
              </m:oMath>
            </m:oMathPara>
          </w:p>
        </w:tc>
      </w:tr>
    </w:tbl>
    <w:p w:rsidR="00B2479A" w:rsidRPr="00B2479A" w:rsidP="00CA714A">
      <w:pPr>
        <w:ind w:left="420"/>
        <w:textAlignment w:val="center"/>
      </w:pPr>
      <w:r>
        <w:rPr>
          <w:noProof/>
        </w:rPr>
        <w:drawing>
          <wp:anchor distT="0" distB="0" distL="114300" distR="114300" simplePos="0" relativeHeight="251674624" behindDoc="0" locked="0" layoutInCell="1" allowOverlap="0">
            <wp:simplePos x="0" y="0"/>
            <wp:positionH relativeFrom="column">
              <wp:posOffset>948690</wp:posOffset>
            </wp:positionH>
            <wp:positionV relativeFrom="line">
              <wp:posOffset>21590</wp:posOffset>
            </wp:positionV>
            <wp:extent cx="1847850" cy="1209675"/>
            <wp:effectExtent l="19050" t="0" r="0" b="0"/>
            <wp:wrapSquare wrapText="bothSides"/>
            <wp:docPr id="19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9025876" name="Picture 1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209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2479A" w:rsidRPr="00B2479A" w:rsidP="00CA714A">
      <w:pPr>
        <w:ind w:left="420"/>
        <w:textAlignment w:val="center"/>
      </w:pPr>
    </w:p>
    <w:p w:rsidR="00B2479A" w:rsidRPr="00B2479A" w:rsidP="00CA714A">
      <w:pPr>
        <w:ind w:left="420"/>
        <w:textAlignment w:val="center"/>
      </w:pPr>
    </w:p>
    <w:p w:rsidR="00B2479A" w:rsidRPr="00B2479A" w:rsidP="00CA714A">
      <w:pPr>
        <w:ind w:left="420"/>
        <w:textAlignment w:val="center"/>
      </w:pPr>
    </w:p>
    <w:p w:rsidR="00B2479A" w:rsidRPr="00B2479A" w:rsidP="00CA714A">
      <w:pPr>
        <w:ind w:left="420"/>
        <w:textAlignment w:val="center"/>
      </w:pPr>
    </w:p>
    <w:p w:rsidR="00B2479A" w:rsidRPr="00B2479A" w:rsidP="00CA714A">
      <w:pPr>
        <w:ind w:left="420"/>
        <w:textAlignment w:val="center"/>
      </w:pPr>
    </w:p>
    <w:p w:rsidR="00B2479A" w:rsidRPr="00B2479A" w:rsidP="00CA714A">
      <w:pPr>
        <w:ind w:left="420"/>
        <w:textAlignment w:val="center"/>
      </w:pPr>
    </w:p>
    <w:p w:rsidR="00B2479A" w:rsidRPr="00B2479A" w:rsidP="00CA714A">
      <w:pPr>
        <w:ind w:left="420"/>
        <w:textAlignment w:val="center"/>
      </w:pPr>
    </w:p>
    <w:p w:rsidR="00B2479A" w:rsidRPr="00B2479A" w:rsidP="00CA714A">
      <w:pPr>
        <w:ind w:left="420"/>
        <w:textAlignment w:val="center"/>
      </w:pPr>
    </w:p>
    <w:p w:rsidR="00CA714A" w:rsidRPr="00B2479A" w:rsidP="00CA714A">
      <w:pPr>
        <w:ind w:left="420"/>
        <w:textAlignment w:val="center"/>
        <w:rPr>
          <w:kern w:val="0"/>
          <w:sz w:val="24"/>
          <w:szCs w:val="24"/>
        </w:rPr>
      </w:pPr>
      <m:oMath>
        <m:r>
          <m:t>(1)</m:t>
        </m:r>
      </m:oMath>
      <w:r>
        <w:rPr>
          <w:rFonts w:ascii="SimSun" w:eastAsia="SimSun" w:hAnsi="SimSun" w:cs="SimSun"/>
          <w:kern w:val="0"/>
          <w:szCs w:val="21"/>
        </w:rPr>
        <w:t>如图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SimSun" w:eastAsia="SimSun" w:hAnsi="SimSun" w:cs="SimSun"/>
          <w:kern w:val="0"/>
          <w:szCs w:val="21"/>
        </w:rPr>
        <w:t>闭合开关后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SimSun" w:eastAsia="SimSun" w:hAnsi="SimSun" w:cs="SimSun"/>
          <w:kern w:val="0"/>
          <w:szCs w:val="21"/>
        </w:rPr>
        <w:t>通过观察</w:t>
      </w:r>
      <w:r>
        <w:rPr>
          <w:rFonts w:ascii="Times New Roman" w:eastAsia="Times New Roman" w:hAnsi="Times New Roman" w:cs="Times New Roman"/>
          <w:kern w:val="0"/>
          <w:szCs w:val="21"/>
        </w:rPr>
        <w:t>______,</w:t>
      </w:r>
      <w:r>
        <w:rPr>
          <w:rFonts w:ascii="SimSun" w:eastAsia="SimSun" w:hAnsi="SimSun" w:cs="SimSun"/>
          <w:kern w:val="0"/>
          <w:szCs w:val="21"/>
        </w:rPr>
        <w:t>可以间接比较出合金丝电阻大小。</w:t>
      </w:r>
      <w:r>
        <w:rPr>
          <w:rFonts w:ascii="SimSun" w:eastAsia="SimSun" w:hAnsi="SimSun" w:cs="SimSun"/>
          <w:kern w:val="0"/>
          <w:szCs w:val="21"/>
        </w:rPr>
        <w:br/>
      </w:r>
      <m:oMath>
        <m:r>
          <m:t>(2)</m:t>
        </m:r>
      </m:oMath>
      <w:r>
        <w:rPr>
          <w:rFonts w:ascii="SimSun" w:eastAsia="SimSun" w:hAnsi="SimSun" w:cs="SimSun"/>
          <w:kern w:val="0"/>
          <w:szCs w:val="21"/>
        </w:rPr>
        <w:t>比较步骤</w:t>
      </w:r>
      <w:r>
        <w:rPr>
          <w:rFonts w:ascii="Times New Roman" w:eastAsia="Times New Roman" w:hAnsi="Times New Roman" w:cs="Times New Roman"/>
          <w:kern w:val="0"/>
          <w:szCs w:val="21"/>
        </w:rPr>
        <w:t>______,</w:t>
      </w:r>
      <w:r>
        <w:rPr>
          <w:rFonts w:ascii="SimSun" w:eastAsia="SimSun" w:hAnsi="SimSun" w:cs="SimSun"/>
          <w:kern w:val="0"/>
          <w:szCs w:val="21"/>
        </w:rPr>
        <w:t>得出结论：导体电阻大小与材料有关。</w:t>
      </w:r>
      <w:r>
        <w:rPr>
          <w:rFonts w:ascii="SimSun" w:eastAsia="SimSun" w:hAnsi="SimSun" w:cs="SimSun"/>
          <w:kern w:val="0"/>
          <w:szCs w:val="21"/>
        </w:rPr>
        <w:br/>
      </w:r>
      <m:oMath>
        <m:r>
          <m:t>(3)</m:t>
        </m:r>
      </m:oMath>
      <w:r>
        <w:rPr>
          <w:rFonts w:ascii="SimSun" w:eastAsia="SimSun" w:hAnsi="SimSun" w:cs="SimSun"/>
          <w:kern w:val="0"/>
          <w:szCs w:val="21"/>
        </w:rPr>
        <w:t>比较步骤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和</w:t>
      </w:r>
      <m:oMath>
        <m:r>
          <m:t>2(</m:t>
        </m:r>
      </m:oMath>
      <w:r>
        <w:rPr>
          <w:rFonts w:ascii="SimSun" w:eastAsia="SimSun" w:hAnsi="SimSun" w:cs="SimSun"/>
          <w:kern w:val="0"/>
          <w:szCs w:val="21"/>
        </w:rPr>
        <w:t>或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与</w:t>
      </w:r>
      <m:oMath>
        <m:r>
          <m:t>5)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SimSun" w:eastAsia="SimSun" w:hAnsi="SimSun" w:cs="SimSun"/>
          <w:kern w:val="0"/>
          <w:szCs w:val="21"/>
        </w:rPr>
        <w:t>得出结论导体电阻大小与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有关；</w:t>
      </w:r>
      <w:r>
        <w:rPr>
          <w:rFonts w:ascii="SimSun" w:eastAsia="SimSun" w:hAnsi="SimSun" w:cs="SimSun"/>
          <w:kern w:val="0"/>
          <w:szCs w:val="21"/>
        </w:rPr>
        <w:br/>
      </w:r>
      <m:oMath>
        <m:r>
          <m:t>(4)</m:t>
        </m:r>
      </m:oMath>
      <w:r>
        <w:rPr>
          <w:rFonts w:ascii="SimSun" w:eastAsia="SimSun" w:hAnsi="SimSun" w:cs="SimSun"/>
          <w:kern w:val="0"/>
          <w:szCs w:val="21"/>
        </w:rPr>
        <w:t>比较步骤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和</w:t>
      </w:r>
      <m:oMath>
        <m:r>
          <m:t>3(</m:t>
        </m:r>
      </m:oMath>
      <w:r>
        <w:rPr>
          <w:rFonts w:ascii="SimSun" w:eastAsia="SimSun" w:hAnsi="SimSun" w:cs="SimSun"/>
          <w:kern w:val="0"/>
          <w:szCs w:val="21"/>
        </w:rPr>
        <w:t>或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SimSun" w:eastAsia="SimSun" w:hAnsi="SimSun" w:cs="SimSun"/>
          <w:kern w:val="0"/>
          <w:szCs w:val="21"/>
        </w:rPr>
        <w:t>与</w:t>
      </w:r>
      <m:oMath>
        <m:r>
          <m:t>6)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SimSun" w:eastAsia="SimSun" w:hAnsi="SimSun" w:cs="SimSun"/>
          <w:kern w:val="0"/>
          <w:szCs w:val="21"/>
        </w:rPr>
        <w:t>得出结论：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m:oMath>
        <m:r>
          <m:t>(5)</m:t>
        </m:r>
      </m:oMath>
      <w:r>
        <w:rPr>
          <w:rFonts w:ascii="SimSun" w:eastAsia="SimSun" w:hAnsi="SimSun" w:cs="SimSun"/>
          <w:kern w:val="0"/>
          <w:szCs w:val="21"/>
        </w:rPr>
        <w:t>小</w:t>
      </w:r>
      <w:r>
        <w:rPr>
          <w:rFonts w:ascii="SimSun" w:eastAsia="SimSun" w:hAnsi="SimSun" w:cs="SimSun"/>
          <w:kern w:val="0"/>
          <w:szCs w:val="21"/>
        </w:rPr>
        <w:t>明同学</w:t>
      </w:r>
      <w:r>
        <w:rPr>
          <w:rFonts w:ascii="SimSun" w:eastAsia="SimSun" w:hAnsi="SimSun" w:cs="SimSun"/>
          <w:kern w:val="0"/>
          <w:szCs w:val="21"/>
        </w:rPr>
        <w:t>在完成上述实验后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SimSun" w:eastAsia="SimSun" w:hAnsi="SimSun" w:cs="SimSun"/>
          <w:kern w:val="0"/>
          <w:szCs w:val="21"/>
        </w:rPr>
        <w:t>将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同时接到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eastAsia="SimSun" w:hAnsi="SimSun" w:cs="SimSun"/>
          <w:kern w:val="0"/>
          <w:szCs w:val="21"/>
        </w:rPr>
        <w:t>同时接到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SimSun" w:eastAsia="SimSun" w:hAnsi="SimSun" w:cs="SimSun"/>
          <w:kern w:val="0"/>
          <w:szCs w:val="21"/>
        </w:rPr>
        <w:t>读出电流表示数为</w:t>
      </w:r>
      <m:oMath>
        <m:r>
          <m:t>0.7A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SimSun" w:eastAsia="SimSun" w:hAnsi="SimSun" w:cs="SimSun"/>
          <w:kern w:val="0"/>
          <w:szCs w:val="21"/>
        </w:rPr>
        <w:t>再与步骤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结果相比较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SimSun" w:eastAsia="SimSun" w:hAnsi="SimSun" w:cs="SimSun"/>
          <w:kern w:val="0"/>
          <w:szCs w:val="21"/>
        </w:rPr>
        <w:t>又悟出一个电流规律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SimSun" w:eastAsia="SimSun" w:hAnsi="SimSun" w:cs="SimSun"/>
          <w:kern w:val="0"/>
          <w:szCs w:val="21"/>
        </w:rPr>
        <w:t>该规律应该是：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m:oMath>
        <m:r>
          <m:t>(6)</m:t>
        </m:r>
      </m:oMath>
      <w:r>
        <w:rPr>
          <w:rFonts w:ascii="SimSun" w:eastAsia="SimSun" w:hAnsi="SimSun" w:cs="SimSun"/>
          <w:kern w:val="0"/>
          <w:szCs w:val="21"/>
        </w:rPr>
        <w:t>为了避免实验时因为电流过大可能烧坏电流表</w:t>
      </w:r>
      <w:r>
        <w:rPr>
          <w:rFonts w:ascii="Times New Roman" w:eastAsia="Times New Roman" w:hAnsi="Times New Roman" w:cs="Times New Roman"/>
          <w:kern w:val="0"/>
          <w:szCs w:val="21"/>
        </w:rPr>
        <w:t>,</w:t>
      </w:r>
      <w:r>
        <w:rPr>
          <w:rFonts w:ascii="SimSun" w:eastAsia="SimSun" w:hAnsi="SimSun" w:cs="SimSun"/>
          <w:kern w:val="0"/>
          <w:szCs w:val="21"/>
        </w:rPr>
        <w:t>该电路应该怎样改进？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</w:t>
      </w:r>
      <w:bookmarkEnd w:id="23"/>
    </w:p>
    <w:p w:rsidR="00087422" w:rsidRPr="00087422" w:rsidP="00087422">
      <w:pPr>
        <w:textAlignment w:val="center"/>
        <w:rPr>
          <w:rFonts w:eastAsiaTheme="minorEastAsia" w:hint="eastAsia"/>
        </w:rPr>
      </w:pPr>
    </w:p>
    <w:sectPr w:rsidSect="000649D9">
      <w:pgSz w:w="11906" w:h="16838"/>
      <w:pgMar w:top="1474" w:right="1701" w:bottom="1474" w:left="1701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E1295"/>
    <w:multiLevelType w:val="hybridMultilevel"/>
    <w:tmpl w:val="0D689B90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649D9"/>
    <w:rsid w:val="000649D9"/>
    <w:rsid w:val="00087422"/>
    <w:rsid w:val="002E45A3"/>
    <w:rsid w:val="004B71D5"/>
    <w:rsid w:val="00883176"/>
    <w:rsid w:val="00A14129"/>
    <w:rsid w:val="00A23A3A"/>
    <w:rsid w:val="00A52758"/>
    <w:rsid w:val="00B2479A"/>
    <w:rsid w:val="00C16B05"/>
    <w:rsid w:val="00C92B4A"/>
    <w:rsid w:val="00CA714A"/>
    <w:rsid w:val="00CF744A"/>
    <w:rsid w:val="00E8155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49D9"/>
    <w:rPr>
      <w:rFonts w:ascii="Cambria Math" w:eastAsia="宋体" w:hAnsi="宋体" w:cs="Cambria Math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atexlinear">
    <w:name w:val="latex_linear"/>
    <w:basedOn w:val="DefaultParagraphFont"/>
    <w:rsid w:val="000649D9"/>
  </w:style>
  <w:style w:type="paragraph" w:styleId="BalloonText">
    <w:name w:val="Balloon Text"/>
    <w:basedOn w:val="Normal"/>
    <w:link w:val="Char"/>
    <w:uiPriority w:val="99"/>
    <w:semiHidden/>
    <w:unhideWhenUsed/>
    <w:rsid w:val="000649D9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0649D9"/>
    <w:rPr>
      <w:rFonts w:ascii="Cambria Math" w:eastAsia="宋体" w:hAnsi="宋体" w:cs="Cambria Math"/>
      <w:sz w:val="18"/>
      <w:szCs w:val="18"/>
    </w:rPr>
  </w:style>
  <w:style w:type="paragraph" w:styleId="ListParagraph">
    <w:name w:val="List Paragraph"/>
    <w:basedOn w:val="Normal"/>
    <w:uiPriority w:val="34"/>
    <w:qFormat/>
    <w:rsid w:val="00CA714A"/>
    <w:pPr>
      <w:ind w:firstLine="420" w:firstLineChars="200"/>
    </w:pPr>
  </w:style>
  <w:style w:type="table" w:customStyle="1" w:styleId="edittable">
    <w:name w:val="edittable"/>
    <w:basedOn w:val="TableNormal"/>
    <w:rsid w:val="00CA714A"/>
    <w:rPr>
      <w:rFonts w:ascii="Times New Roman" w:eastAsia="宋体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jpeg" /><Relationship Id="rId14" Type="http://schemas.openxmlformats.org/officeDocument/2006/relationships/image" Target="media/image11.png" /><Relationship Id="rId15" Type="http://schemas.openxmlformats.org/officeDocument/2006/relationships/image" Target="media/image12.png" /><Relationship Id="rId16" Type="http://schemas.openxmlformats.org/officeDocument/2006/relationships/image" Target="media/image13.png" /><Relationship Id="rId17" Type="http://schemas.openxmlformats.org/officeDocument/2006/relationships/image" Target="media/image14.jpeg" /><Relationship Id="rId18" Type="http://schemas.openxmlformats.org/officeDocument/2006/relationships/image" Target="media/image15.png" /><Relationship Id="rId19" Type="http://schemas.openxmlformats.org/officeDocument/2006/relationships/image" Target="media/image16.png" /><Relationship Id="rId2" Type="http://schemas.openxmlformats.org/officeDocument/2006/relationships/webSettings" Target="webSettings.xml" /><Relationship Id="rId20" Type="http://schemas.openxmlformats.org/officeDocument/2006/relationships/image" Target="media/image17.png" /><Relationship Id="rId21" Type="http://schemas.openxmlformats.org/officeDocument/2006/relationships/image" Target="media/image18.png" /><Relationship Id="rId22" Type="http://schemas.openxmlformats.org/officeDocument/2006/relationships/image" Target="media/image19.png" /><Relationship Id="rId23" Type="http://schemas.openxmlformats.org/officeDocument/2006/relationships/image" Target="media/image20.png" /><Relationship Id="rId24" Type="http://schemas.openxmlformats.org/officeDocument/2006/relationships/image" Target="media/image21.png" /><Relationship Id="rId25" Type="http://schemas.openxmlformats.org/officeDocument/2006/relationships/image" Target="media/image22.png" /><Relationship Id="rId26" Type="http://schemas.openxmlformats.org/officeDocument/2006/relationships/image" Target="media/image23.png" /><Relationship Id="rId27" Type="http://schemas.openxmlformats.org/officeDocument/2006/relationships/image" Target="media/image24.png" /><Relationship Id="rId28" Type="http://schemas.openxmlformats.org/officeDocument/2006/relationships/image" Target="media/image25.png" /><Relationship Id="rId29" Type="http://schemas.openxmlformats.org/officeDocument/2006/relationships/image" Target="media/image26.png" /><Relationship Id="rId3" Type="http://schemas.openxmlformats.org/officeDocument/2006/relationships/fontTable" Target="fontTable.xml" /><Relationship Id="rId30" Type="http://schemas.openxmlformats.org/officeDocument/2006/relationships/image" Target="media/image27.png" /><Relationship Id="rId31" Type="http://schemas.openxmlformats.org/officeDocument/2006/relationships/image" Target="media/image28.png" /><Relationship Id="rId32" Type="http://schemas.openxmlformats.org/officeDocument/2006/relationships/theme" Target="theme/theme1.xml" /><Relationship Id="rId33" Type="http://schemas.openxmlformats.org/officeDocument/2006/relationships/numbering" Target="numbering.xml" /><Relationship Id="rId34" Type="http://schemas.openxmlformats.org/officeDocument/2006/relationships/styles" Target="styles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6</Pages>
  <Words>786</Words>
  <Characters>4486</Characters>
  <Application>Microsoft Office Word</Application>
  <DocSecurity>0</DocSecurity>
  <Lines>37</Lines>
  <Paragraphs>10</Paragraphs>
  <ScaleCrop>false</ScaleCrop>
  <Company/>
  <LinksUpToDate>false</LinksUpToDate>
  <CharactersWithSpaces>5262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ildfjgol</dc:creator>
  <cp:lastModifiedBy>ildfjgol</cp:lastModifiedBy>
  <cp:revision>2</cp:revision>
  <dcterms:created xsi:type="dcterms:W3CDTF">2019-09-26T04:30:00Z</dcterms:created>
  <dcterms:modified xsi:type="dcterms:W3CDTF">2019-09-26T06:37:00Z</dcterms:modified>
</cp:coreProperties>
</file>