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059C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81pt;margin-top:867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hint="eastAsia"/>
          <w:b/>
          <w:sz w:val="28"/>
          <w:szCs w:val="28"/>
        </w:rPr>
        <w:t>参考答案</w:t>
      </w:r>
    </w:p>
    <w:p w:rsidR="00336E8C">
      <w:pPr>
        <w:rPr>
          <w:rFonts w:hint="eastAsia"/>
          <w:b/>
        </w:rPr>
      </w:pPr>
    </w:p>
    <w:p w:rsidR="005059C6">
      <w:pPr>
        <w:rPr>
          <w:b/>
        </w:rPr>
      </w:pPr>
      <w:r>
        <w:rPr>
          <w:rFonts w:hint="eastAsia"/>
          <w:b/>
        </w:rPr>
        <w:t>一、选择题</w:t>
      </w:r>
      <w:r w:rsidR="00336E8C">
        <w:rPr>
          <w:rFonts w:hint="eastAsia"/>
          <w:b/>
        </w:rPr>
        <w:t>I</w:t>
      </w:r>
      <w:r>
        <w:rPr>
          <w:rFonts w:hint="eastAsia"/>
          <w:b/>
        </w:rPr>
        <w:t>（本题共</w:t>
      </w:r>
      <w:r>
        <w:rPr>
          <w:rFonts w:hint="eastAsia"/>
          <w:b/>
        </w:rPr>
        <w:t>13</w:t>
      </w:r>
      <w:r>
        <w:rPr>
          <w:rFonts w:hint="eastAsia"/>
          <w:b/>
        </w:rPr>
        <w:t>题，每小题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分，共</w:t>
      </w:r>
      <w:r>
        <w:rPr>
          <w:rFonts w:hint="eastAsia"/>
          <w:b/>
        </w:rPr>
        <w:t>39</w:t>
      </w:r>
      <w:r>
        <w:rPr>
          <w:rFonts w:hint="eastAsia"/>
          <w:b/>
        </w:rPr>
        <w:t>分。每小题列出的四个备选选项中只有一个是符合题目要求，不选、多选、错选均不得分）</w:t>
      </w:r>
    </w:p>
    <w:tbl>
      <w:tblPr>
        <w:tblStyle w:val="TableGrid"/>
        <w:tblW w:w="8522" w:type="dxa"/>
        <w:tblLayout w:type="fixed"/>
        <w:tblLook w:val="04A0"/>
      </w:tblPr>
      <w:tblGrid>
        <w:gridCol w:w="619"/>
        <w:gridCol w:w="602"/>
        <w:gridCol w:w="599"/>
        <w:gridCol w:w="599"/>
        <w:gridCol w:w="601"/>
        <w:gridCol w:w="604"/>
        <w:gridCol w:w="604"/>
        <w:gridCol w:w="604"/>
        <w:gridCol w:w="604"/>
        <w:gridCol w:w="604"/>
        <w:gridCol w:w="621"/>
        <w:gridCol w:w="619"/>
        <w:gridCol w:w="621"/>
        <w:gridCol w:w="621"/>
      </w:tblGrid>
      <w:tr>
        <w:tblPrEx>
          <w:tblW w:w="8522" w:type="dxa"/>
          <w:tblLayout w:type="fixed"/>
          <w:tblLook w:val="04A0"/>
        </w:tblPrEx>
        <w:trPr>
          <w:trHeight w:val="404"/>
        </w:trPr>
        <w:tc>
          <w:tcPr>
            <w:tcW w:w="61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602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9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0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2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1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62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62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13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383"/>
        </w:trPr>
        <w:tc>
          <w:tcPr>
            <w:tcW w:w="61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602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9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9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60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62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19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62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21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 w:rsidR="005059C6">
      <w:pPr>
        <w:pStyle w:val="Normal1"/>
        <w:spacing w:line="360" w:lineRule="auto"/>
        <w:jc w:val="left"/>
        <w:textAlignment w:val="center"/>
        <w:rPr>
          <w:rFonts w:cs="Times New Roman"/>
          <w:b/>
          <w:color w:val="000000"/>
          <w:szCs w:val="21"/>
        </w:rPr>
      </w:pPr>
      <w:r>
        <w:rPr>
          <w:rFonts w:cs="Times New Roman" w:hint="eastAsia"/>
          <w:b/>
          <w:color w:val="000000"/>
          <w:szCs w:val="21"/>
        </w:rPr>
        <w:t>二、选择题Ⅱ</w:t>
      </w:r>
      <w:r>
        <w:rPr>
          <w:rFonts w:cs="Times New Roman" w:hint="eastAsia"/>
          <w:b/>
          <w:color w:val="000000"/>
          <w:szCs w:val="21"/>
        </w:rPr>
        <w:t>(</w:t>
      </w:r>
      <w:r>
        <w:rPr>
          <w:rFonts w:cs="Times New Roman" w:hint="eastAsia"/>
          <w:b/>
          <w:color w:val="000000"/>
          <w:szCs w:val="21"/>
        </w:rPr>
        <w:t>本题共</w:t>
      </w:r>
      <w:r>
        <w:rPr>
          <w:rFonts w:cs="Times New Roman" w:hint="eastAsia"/>
          <w:b/>
          <w:color w:val="000000"/>
          <w:szCs w:val="21"/>
        </w:rPr>
        <w:t>3</w:t>
      </w:r>
      <w:r>
        <w:rPr>
          <w:rFonts w:cs="Times New Roman" w:hint="eastAsia"/>
          <w:b/>
          <w:color w:val="000000"/>
          <w:szCs w:val="21"/>
        </w:rPr>
        <w:t>小题，每小题</w:t>
      </w:r>
      <w:r>
        <w:rPr>
          <w:rFonts w:cs="Times New Roman" w:hint="eastAsia"/>
          <w:b/>
          <w:color w:val="000000"/>
          <w:szCs w:val="21"/>
        </w:rPr>
        <w:t>4</w:t>
      </w:r>
      <w:r>
        <w:rPr>
          <w:rFonts w:cs="Times New Roman" w:hint="eastAsia"/>
          <w:b/>
          <w:color w:val="000000"/>
          <w:szCs w:val="21"/>
        </w:rPr>
        <w:t>分，共</w:t>
      </w:r>
      <w:r>
        <w:rPr>
          <w:rFonts w:cs="Times New Roman" w:hint="eastAsia"/>
          <w:b/>
          <w:color w:val="000000"/>
          <w:szCs w:val="21"/>
        </w:rPr>
        <w:t>12</w:t>
      </w:r>
      <w:r>
        <w:rPr>
          <w:rFonts w:cs="Times New Roman" w:hint="eastAsia"/>
          <w:b/>
          <w:color w:val="000000"/>
          <w:szCs w:val="21"/>
        </w:rPr>
        <w:t>分。在每小题给出的四个选项中，至少有一个选项是符合题目要求的。全部选对的得</w:t>
      </w:r>
      <w:r>
        <w:rPr>
          <w:rFonts w:cs="Times New Roman" w:hint="eastAsia"/>
          <w:b/>
          <w:color w:val="000000"/>
          <w:szCs w:val="21"/>
        </w:rPr>
        <w:t>4</w:t>
      </w:r>
      <w:r>
        <w:rPr>
          <w:rFonts w:cs="Times New Roman" w:hint="eastAsia"/>
          <w:b/>
          <w:color w:val="000000"/>
          <w:szCs w:val="21"/>
        </w:rPr>
        <w:t>分，选对但不全的得</w:t>
      </w:r>
      <w:r>
        <w:rPr>
          <w:rFonts w:cs="Times New Roman" w:hint="eastAsia"/>
          <w:b/>
          <w:color w:val="000000"/>
          <w:szCs w:val="21"/>
        </w:rPr>
        <w:t>2</w:t>
      </w:r>
      <w:r>
        <w:rPr>
          <w:rFonts w:cs="Times New Roman" w:hint="eastAsia"/>
          <w:b/>
          <w:color w:val="000000"/>
          <w:szCs w:val="21"/>
        </w:rPr>
        <w:t>分，有选错的得</w:t>
      </w:r>
      <w:r>
        <w:rPr>
          <w:rFonts w:cs="Times New Roman" w:hint="eastAsia"/>
          <w:b/>
          <w:color w:val="000000"/>
          <w:szCs w:val="21"/>
        </w:rPr>
        <w:t>0</w:t>
      </w:r>
      <w:r>
        <w:rPr>
          <w:rFonts w:cs="Times New Roman" w:hint="eastAsia"/>
          <w:b/>
          <w:color w:val="000000"/>
          <w:szCs w:val="21"/>
        </w:rPr>
        <w:t>分。</w:t>
      </w:r>
      <w:r>
        <w:rPr>
          <w:rFonts w:cs="Times New Roman" w:hint="eastAsia"/>
          <w:b/>
          <w:color w:val="000000"/>
          <w:szCs w:val="21"/>
        </w:rPr>
        <w:t>)</w:t>
      </w:r>
    </w:p>
    <w:tbl>
      <w:tblPr>
        <w:tblStyle w:val="TableGrid"/>
        <w:tblW w:w="5458" w:type="dxa"/>
        <w:tblLayout w:type="fixed"/>
        <w:tblLook w:val="04A0"/>
      </w:tblPr>
      <w:tblGrid>
        <w:gridCol w:w="1364"/>
        <w:gridCol w:w="1364"/>
        <w:gridCol w:w="1365"/>
        <w:gridCol w:w="1365"/>
      </w:tblGrid>
      <w:tr>
        <w:tblPrEx>
          <w:tblW w:w="5458" w:type="dxa"/>
          <w:tblLayout w:type="fixed"/>
          <w:tblLook w:val="04A0"/>
        </w:tblPrEx>
        <w:trPr>
          <w:trHeight w:val="532"/>
        </w:trPr>
        <w:tc>
          <w:tcPr>
            <w:tcW w:w="136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36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65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65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16</w:t>
            </w:r>
          </w:p>
        </w:tc>
      </w:tr>
      <w:tr>
        <w:tblPrEx>
          <w:tblW w:w="5458" w:type="dxa"/>
          <w:tblLayout w:type="fixed"/>
          <w:tblLook w:val="04A0"/>
        </w:tblPrEx>
        <w:trPr>
          <w:trHeight w:val="532"/>
        </w:trPr>
        <w:tc>
          <w:tcPr>
            <w:tcW w:w="136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1364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BD</w:t>
            </w:r>
          </w:p>
        </w:tc>
        <w:tc>
          <w:tcPr>
            <w:tcW w:w="1365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ACD</w:t>
            </w:r>
          </w:p>
        </w:tc>
        <w:tc>
          <w:tcPr>
            <w:tcW w:w="1365" w:type="dxa"/>
            <w:vAlign w:val="center"/>
          </w:tcPr>
          <w:p w:rsidR="005059C6">
            <w:pPr>
              <w:jc w:val="center"/>
            </w:pPr>
            <w:r>
              <w:rPr>
                <w:rFonts w:hint="eastAsia"/>
              </w:rPr>
              <w:t>BD</w:t>
            </w:r>
          </w:p>
        </w:tc>
      </w:tr>
    </w:tbl>
    <w:p w:rsidR="005059C6">
      <w:pPr>
        <w:tabs>
          <w:tab w:val="left" w:pos="2385"/>
        </w:tabs>
        <w:spacing w:line="360" w:lineRule="auto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三、非选择题</w:t>
      </w:r>
      <w:r>
        <w:rPr>
          <w:rFonts w:hAnsi="宋体" w:hint="eastAsia"/>
          <w:b/>
          <w:szCs w:val="21"/>
        </w:rPr>
        <w:t>(</w:t>
      </w:r>
      <w:r>
        <w:rPr>
          <w:rFonts w:hAnsi="宋体" w:hint="eastAsia"/>
          <w:b/>
          <w:szCs w:val="21"/>
        </w:rPr>
        <w:t>本题共</w:t>
      </w:r>
      <w:r>
        <w:rPr>
          <w:rFonts w:hAnsi="宋体" w:hint="eastAsia"/>
          <w:b/>
          <w:szCs w:val="21"/>
        </w:rPr>
        <w:t>5</w:t>
      </w:r>
      <w:r>
        <w:rPr>
          <w:rFonts w:hAnsi="宋体" w:hint="eastAsia"/>
          <w:b/>
          <w:szCs w:val="21"/>
        </w:rPr>
        <w:t>小题，共</w:t>
      </w:r>
      <w:r>
        <w:rPr>
          <w:rFonts w:hAnsi="宋体" w:hint="eastAsia"/>
          <w:b/>
          <w:szCs w:val="21"/>
        </w:rPr>
        <w:t>49</w:t>
      </w:r>
      <w:r>
        <w:rPr>
          <w:rFonts w:hAnsi="宋体" w:hint="eastAsia"/>
          <w:b/>
          <w:szCs w:val="21"/>
        </w:rPr>
        <w:t>分。</w:t>
      </w:r>
      <w:r>
        <w:rPr>
          <w:rFonts w:hAnsi="宋体" w:hint="eastAsia"/>
          <w:b/>
          <w:szCs w:val="21"/>
        </w:rPr>
        <w:t>)</w:t>
      </w:r>
    </w:p>
    <w:p w:rsidR="005059C6">
      <w:pPr>
        <w:pStyle w:val="PlainText"/>
        <w:snapToGrid w:val="0"/>
        <w:spacing w:line="360" w:lineRule="auto"/>
        <w:rPr>
          <w:rFonts w:eastAsia="黑体"/>
        </w:rPr>
      </w:pPr>
      <w:r>
        <w:rPr>
          <w:rFonts w:hint="eastAsia"/>
        </w:rPr>
        <w:t>17.</w:t>
      </w:r>
      <w:r>
        <w:rPr>
          <w:rFonts w:eastAsia="黑体" w:hint="eastAsia"/>
        </w:rPr>
        <w:t>（每空</w:t>
      </w:r>
      <w:r>
        <w:rPr>
          <w:rFonts w:eastAsia="黑体" w:hint="eastAsia"/>
        </w:rPr>
        <w:t>2</w:t>
      </w:r>
      <w:r>
        <w:rPr>
          <w:rFonts w:eastAsia="黑体" w:hint="eastAsia"/>
        </w:rPr>
        <w:t>分</w:t>
      </w:r>
      <w:r>
        <w:rPr>
          <w:rFonts w:eastAsia="黑体" w:hint="eastAsia"/>
        </w:rPr>
        <w:t>,</w:t>
      </w:r>
      <w:r>
        <w:rPr>
          <w:rFonts w:eastAsia="黑体" w:hint="eastAsia"/>
        </w:rPr>
        <w:t>共</w:t>
      </w:r>
      <w:r>
        <w:rPr>
          <w:rFonts w:eastAsia="黑体" w:hint="eastAsia"/>
        </w:rPr>
        <w:t>8</w:t>
      </w:r>
      <w:r>
        <w:rPr>
          <w:rFonts w:eastAsia="黑体" w:hint="eastAsia"/>
        </w:rPr>
        <w:t>分）</w:t>
      </w:r>
    </w:p>
    <w:p w:rsidR="005059C6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 w:hint="eastAsia"/>
        </w:rPr>
        <w:t>(</w:t>
      </w:r>
      <w:r>
        <w:rPr>
          <w:rFonts w:hAnsi="宋体" w:cs="Times New Roman"/>
        </w:rPr>
        <w:t>1</w:t>
      </w:r>
      <w:r>
        <w:rPr>
          <w:rFonts w:hAnsi="宋体" w:cs="Times New Roman" w:hint="eastAsia"/>
        </w:rPr>
        <w:t>)</w:t>
      </w:r>
      <w:r>
        <w:rPr>
          <w:rFonts w:hAnsi="宋体" w:cs="Times New Roman"/>
        </w:rPr>
        <w:t xml:space="preserve"> D  </w:t>
      </w:r>
      <w:r>
        <w:rPr>
          <w:rFonts w:hAnsi="宋体" w:cs="Times New Roman" w:hint="eastAsia"/>
        </w:rPr>
        <w:t xml:space="preserve">     (2)</w:t>
      </w:r>
      <w:r>
        <w:rPr>
          <w:rFonts w:hAnsi="宋体"/>
        </w:rPr>
        <w:t>ABDCFE</w:t>
      </w:r>
      <w:r w:rsidR="007A5072">
        <w:rPr>
          <w:rFonts w:hAnsi="宋体" w:hint="eastAsia"/>
        </w:rPr>
        <w:t xml:space="preserve">     </w:t>
      </w:r>
      <w:r>
        <w:rPr>
          <w:rFonts w:hAnsi="宋体" w:cs="Times New Roman" w:hint="eastAsia"/>
        </w:rPr>
        <w:t xml:space="preserve"> (</w:t>
      </w:r>
      <w:r>
        <w:rPr>
          <w:rFonts w:hAnsi="宋体" w:cs="Times New Roman"/>
        </w:rPr>
        <w:t>3</w:t>
      </w:r>
      <w:r>
        <w:rPr>
          <w:rFonts w:hAnsi="宋体" w:cs="Times New Roman" w:hint="eastAsia"/>
        </w:rPr>
        <w:t>)</w:t>
      </w:r>
      <w:r>
        <w:rPr>
          <w:rFonts w:hAnsi="宋体" w:cs="Times New Roman"/>
        </w:rPr>
        <w:t xml:space="preserve"> 0.70 cm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0.68</w:t>
      </w:r>
      <w:r>
        <w:rPr>
          <w:rFonts w:hAnsi="宋体" w:cs="Times New Roman"/>
        </w:rPr>
        <w:t>cm</w:t>
      </w:r>
      <w:r w:rsidR="007A5072">
        <w:rPr>
          <w:rFonts w:hAnsi="宋体" w:cs="Times New Roman" w:hint="eastAsia"/>
        </w:rPr>
        <w:t>—</w:t>
      </w:r>
      <w:r>
        <w:rPr>
          <w:rFonts w:hAnsi="宋体" w:cs="Times New Roman" w:hint="eastAsia"/>
        </w:rPr>
        <w:t>0.72</w:t>
      </w:r>
      <w:r>
        <w:rPr>
          <w:rFonts w:hAnsi="宋体" w:cs="Times New Roman"/>
        </w:rPr>
        <w:t>cm</w:t>
      </w:r>
      <w:r>
        <w:rPr>
          <w:rFonts w:hAnsi="宋体" w:cs="Times New Roman" w:hint="eastAsia"/>
        </w:rPr>
        <w:t>都算对）</w:t>
      </w:r>
      <w:r w:rsidR="007A5072">
        <w:rPr>
          <w:rFonts w:hAnsi="宋体" w:cs="Times New Roman" w:hint="eastAsia"/>
        </w:rPr>
        <w:t xml:space="preserve">   </w:t>
      </w:r>
      <w:r>
        <w:rPr>
          <w:rFonts w:hAnsi="宋体" w:cs="Times New Roman"/>
        </w:rPr>
        <w:t>0.10 m/s</w:t>
      </w:r>
    </w:p>
    <w:p w:rsidR="005059C6">
      <w:pPr>
        <w:pStyle w:val="PlainText"/>
        <w:rPr>
          <w:rFonts w:eastAsia="黑体"/>
        </w:rPr>
      </w:pPr>
      <w:r>
        <w:rPr>
          <w:rFonts w:hint="eastAsia"/>
        </w:rPr>
        <w:t>18.</w:t>
      </w:r>
      <w:r>
        <w:rPr>
          <w:rFonts w:eastAsia="黑体" w:hint="eastAsia"/>
        </w:rPr>
        <w:t>（每空</w:t>
      </w:r>
      <w:r>
        <w:rPr>
          <w:rFonts w:eastAsia="黑体" w:hint="eastAsia"/>
        </w:rPr>
        <w:t>3</w:t>
      </w:r>
      <w:r>
        <w:rPr>
          <w:rFonts w:eastAsia="黑体" w:hint="eastAsia"/>
        </w:rPr>
        <w:t>分</w:t>
      </w:r>
      <w:r>
        <w:rPr>
          <w:rFonts w:eastAsia="黑体" w:hint="eastAsia"/>
        </w:rPr>
        <w:t>,</w:t>
      </w:r>
      <w:r>
        <w:rPr>
          <w:rFonts w:eastAsia="黑体" w:hint="eastAsia"/>
        </w:rPr>
        <w:t>共</w:t>
      </w:r>
      <w:r>
        <w:rPr>
          <w:rFonts w:eastAsia="黑体" w:hint="eastAsia"/>
        </w:rPr>
        <w:t>9</w:t>
      </w:r>
      <w:r>
        <w:rPr>
          <w:rFonts w:eastAsia="黑体" w:hint="eastAsia"/>
        </w:rPr>
        <w:t>分）</w:t>
      </w:r>
    </w:p>
    <w:p w:rsidR="005059C6">
      <w:pPr>
        <w:pStyle w:val="PlainText"/>
        <w:rPr>
          <w:rFonts w:hAnsi="宋体" w:cs="Times New Roman"/>
        </w:rPr>
      </w:pPr>
      <w:r>
        <w:rPr>
          <w:rFonts w:hAnsi="宋体" w:cs="Times New Roman"/>
        </w:rPr>
        <w:t>(1)</w:t>
      </w:r>
      <w:r>
        <w:rPr>
          <w:rFonts w:hAnsi="宋体" w:cs="Times New Roman" w:hint="eastAsia"/>
        </w:rPr>
        <w:t>CEG</w:t>
      </w:r>
      <w:r w:rsidR="00336E8C">
        <w:rPr>
          <w:rFonts w:hAnsi="宋体" w:cs="Times New Roman" w:hint="eastAsia"/>
        </w:rPr>
        <w:t xml:space="preserve">     </w:t>
      </w:r>
      <w:r>
        <w:rPr>
          <w:rFonts w:hAnsi="宋体" w:cs="Times New Roman"/>
        </w:rPr>
        <w:t>(2)AD</w:t>
      </w:r>
      <w:bookmarkStart w:id="0" w:name="_GoBack"/>
      <w:bookmarkEnd w:id="0"/>
      <w:r w:rsidR="00336E8C">
        <w:rPr>
          <w:rFonts w:hAnsi="宋体" w:cs="Times New Roman" w:hint="eastAsia"/>
        </w:rPr>
        <w:t xml:space="preserve">     </w:t>
      </w:r>
      <w:r w:rsidR="00336E8C">
        <w:rPr>
          <w:rFonts w:hAnsi="宋体" w:cs="Times New Roman"/>
        </w:rPr>
        <w:t>(</w:t>
      </w:r>
      <w:r>
        <w:rPr>
          <w:rFonts w:hAnsi="宋体" w:cs="Times New Roman"/>
        </w:rPr>
        <w:t>3)</w:t>
      </w:r>
      <w:r>
        <w:rPr>
          <w:rFonts w:hAnsi="宋体" w:cs="Times New Roman"/>
        </w:rPr>
        <w:t>将小球放在</w:t>
      </w:r>
      <w:r>
        <w:rPr>
          <w:rFonts w:hAnsi="宋体" w:cs="Times New Roman" w:hint="eastAsia"/>
        </w:rPr>
        <w:t>斜</w:t>
      </w:r>
      <w:r>
        <w:rPr>
          <w:rFonts w:hAnsi="宋体" w:cs="Times New Roman"/>
        </w:rPr>
        <w:t>槽</w:t>
      </w:r>
      <w:r>
        <w:rPr>
          <w:rFonts w:hAnsi="宋体" w:cs="Times New Roman" w:hint="eastAsia"/>
        </w:rPr>
        <w:t>未端时</w:t>
      </w:r>
      <w:r>
        <w:rPr>
          <w:rFonts w:hAnsi="宋体" w:cs="Times New Roman"/>
        </w:rPr>
        <w:t>能保持静止</w:t>
      </w: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Calibri" w:hAnsi="宋体"/>
        </w:rPr>
      </w:pPr>
      <w:r>
        <w:rPr>
          <w:rFonts w:ascii="Calibri" w:hAnsi="宋体" w:hint="eastAsia"/>
        </w:rPr>
        <w:t>19.</w:t>
      </w:r>
      <w:r>
        <w:rPr>
          <w:rFonts w:ascii="Calibri" w:hAnsi="宋体" w:hint="eastAsia"/>
        </w:rPr>
        <w:t>（本题</w:t>
      </w:r>
      <w:r>
        <w:rPr>
          <w:rFonts w:ascii="Calibri" w:hAnsi="宋体" w:hint="eastAsia"/>
        </w:rPr>
        <w:t>10</w:t>
      </w:r>
      <w:r>
        <w:rPr>
          <w:rFonts w:ascii="Calibri" w:hAnsi="宋体" w:hint="eastAsia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  <w:shd w:val="clear" w:color="auto" w:fill="FFFFFF"/>
        </w:rPr>
        <w:t>（</w:t>
      </w:r>
      <w:r>
        <w:rPr>
          <w:rFonts w:ascii="Times New Roman" w:hAnsi="Times New Roman" w:eastAsiaTheme="minorEastAsia" w:cs="Times New Roman"/>
          <w:shd w:val="clear" w:color="auto" w:fill="FFFFFF"/>
        </w:rPr>
        <w:t>1</w:t>
      </w:r>
      <w:r>
        <w:rPr>
          <w:rFonts w:ascii="Times New Roman" w:hAnsi="Times New Roman" w:eastAsiaTheme="minorEastAsia" w:cs="Times New Roman"/>
          <w:shd w:val="clear" w:color="auto" w:fill="FFFFFF"/>
        </w:rPr>
        <w:t>）由</w:t>
      </w:r>
      <w:r>
        <w:rPr>
          <w:rFonts w:ascii="Times New Roman" w:hAnsi="Times New Roman" w:eastAsiaTheme="minorEastAsia" w:cs="Times New Roman"/>
        </w:rPr>
        <w:object>
          <v:shape id="_x0000_i1026" type="#_x0000_t75" style="height:31.5pt;width:45.75pt" o:oleicon="f" o:ole="">
            <v:imagedata r:id="rId6" o:title=""/>
          </v:shape>
          <o:OLEObject Type="Embed" ProgID="Equation.DSMT4" ShapeID="_x0000_i1026" DrawAspect="Content" ObjectID="_1607944551" r:id="rId7"/>
        </w:object>
      </w:r>
      <w:r>
        <w:rPr>
          <w:rFonts w:ascii="Times New Roman" w:hAnsi="Times New Roman" w:eastAsiaTheme="minorEastAsia" w:cs="Times New Roman"/>
        </w:rPr>
        <w:t>----------------------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1</w:t>
      </w:r>
      <w:r>
        <w:rPr>
          <w:rFonts w:ascii="Times New Roman" w:hAnsi="Times New Roman" w:eastAsiaTheme="minorEastAsia" w:cs="Times New Roman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  <w:shd w:val="clear" w:color="auto" w:fill="FFFFFF"/>
        </w:rPr>
        <w:t>得</w:t>
      </w:r>
      <w:r>
        <w:rPr>
          <w:rFonts w:ascii="Times New Roman" w:hAnsi="Times New Roman" w:eastAsiaTheme="minorEastAsia" w:cs="Times New Roman"/>
        </w:rPr>
        <w:object>
          <v:shape id="_x0000_i1027" type="#_x0000_t75" style="height:37.5pt;width:42.75pt" o:oleicon="f" o:ole="">
            <v:imagedata r:id="rId8" o:title=""/>
          </v:shape>
          <o:OLEObject Type="Embed" ProgID="Equation.DSMT4" ShapeID="_x0000_i1027" DrawAspect="Content" ObjectID="_1607944552" r:id="rId9"/>
        </w:object>
      </w:r>
      <w:r>
        <w:rPr>
          <w:rFonts w:ascii="Times New Roman" w:hAnsi="Times New Roman" w:eastAsiaTheme="minorEastAsia" w:cs="Times New Roman"/>
        </w:rPr>
        <w:t>＝</w:t>
      </w:r>
      <w:r>
        <w:rPr>
          <w:rFonts w:ascii="Times New Roman" w:hAnsi="Times New Roman" w:eastAsiaTheme="minorEastAsia" w:cs="Times New Roman"/>
        </w:rPr>
        <w:t>1s-------------------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2</w:t>
      </w:r>
      <w:r>
        <w:rPr>
          <w:rFonts w:ascii="Times New Roman" w:hAnsi="Times New Roman" w:eastAsiaTheme="minorEastAsia" w:cs="Times New Roman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  <w:shd w:val="clear" w:color="auto" w:fill="FFFFFF"/>
        </w:rPr>
        <w:t>（</w:t>
      </w:r>
      <w:r>
        <w:rPr>
          <w:rFonts w:ascii="Times New Roman" w:hAnsi="Times New Roman" w:eastAsiaTheme="minorEastAsia" w:cs="Times New Roman"/>
          <w:shd w:val="clear" w:color="auto" w:fill="FFFFFF"/>
        </w:rPr>
        <w:t>2</w:t>
      </w:r>
      <w:r>
        <w:rPr>
          <w:rFonts w:ascii="Times New Roman" w:hAnsi="Times New Roman" w:eastAsiaTheme="minorEastAsia" w:cs="Times New Roman"/>
          <w:shd w:val="clear" w:color="auto" w:fill="FFFFFF"/>
        </w:rPr>
        <w:t>）</w:t>
      </w:r>
      <w:r>
        <w:rPr>
          <w:rFonts w:ascii="Times New Roman" w:hAnsi="Times New Roman" w:eastAsiaTheme="minorEastAsia" w:cs="Times New Roman"/>
        </w:rPr>
        <w:t>由</w:t>
      </w:r>
      <w:r>
        <w:rPr>
          <w:rFonts w:ascii="Times New Roman" w:hAnsi="Times New Roman" w:eastAsiaTheme="minorEastAsia" w:cs="Times New Roman"/>
        </w:rPr>
        <w:object>
          <v:shape id="_x0000_i1028" type="#_x0000_t75" style="height:14.25pt;width:32.25pt" o:oleicon="f" o:ole="">
            <v:imagedata r:id="rId10" o:title=""/>
          </v:shape>
          <o:OLEObject Type="Embed" ProgID="Equation.DSMT4" ShapeID="_x0000_i1028" DrawAspect="Content" ObjectID="_1607944553" r:id="rId11"/>
        </w:object>
      </w:r>
      <w:r>
        <w:rPr>
          <w:rFonts w:ascii="Times New Roman" w:hAnsi="Times New Roman" w:eastAsiaTheme="minorEastAsia" w:cs="Times New Roman"/>
        </w:rPr>
        <w:t>-------------------------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1</w:t>
      </w:r>
      <w:r>
        <w:rPr>
          <w:rFonts w:ascii="Times New Roman" w:hAnsi="Times New Roman" w:eastAsiaTheme="minorEastAsia" w:cs="Times New Roman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Times New Roman" w:hAnsi="Times New Roman" w:eastAsiaTheme="minorEastAsia" w:cs="Times New Roman"/>
          <w:shd w:val="clear" w:color="auto" w:fill="FFFFFF"/>
        </w:rPr>
      </w:pPr>
      <w:r>
        <w:rPr>
          <w:rFonts w:ascii="Times New Roman" w:hAnsi="Times New Roman" w:eastAsiaTheme="minorEastAsia" w:cs="Times New Roman"/>
        </w:rPr>
        <w:t>得</w:t>
      </w:r>
      <w:r>
        <w:rPr>
          <w:rFonts w:ascii="Times New Roman" w:hAnsi="Times New Roman" w:eastAsiaTheme="minorEastAsia" w:cs="Times New Roman"/>
        </w:rPr>
        <w:object>
          <v:shape id="_x0000_i1029" type="#_x0000_t75" style="height:14.25pt;width:54pt" o:oleicon="f" o:ole="">
            <v:imagedata r:id="rId12" o:title=""/>
          </v:shape>
          <o:OLEObject Type="Embed" ProgID="Equation.DSMT4" ShapeID="_x0000_i1029" DrawAspect="Content" ObjectID="_1607944554" r:id="rId13"/>
        </w:object>
      </w:r>
      <w:r>
        <w:rPr>
          <w:rFonts w:ascii="Times New Roman" w:hAnsi="Times New Roman" w:eastAsiaTheme="minorEastAsia" w:cs="Times New Roman"/>
        </w:rPr>
        <w:t>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1</w:t>
      </w:r>
      <w:r>
        <w:rPr>
          <w:rFonts w:ascii="Times New Roman" w:hAnsi="Times New Roman" w:eastAsiaTheme="minorEastAsia" w:cs="Times New Roman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Times New Roman" w:hAnsi="Times New Roman" w:eastAsiaTheme="minorEastAsia" w:cs="Times New Roman"/>
          <w:shd w:val="clear" w:color="auto" w:fill="FFFFFF"/>
        </w:rPr>
      </w:pPr>
      <w:r>
        <w:rPr>
          <w:rFonts w:ascii="Times New Roman" w:hAnsi="Times New Roman" w:eastAsiaTheme="minorEastAsia" w:cs="Times New Roman"/>
          <w:shd w:val="clear" w:color="auto" w:fill="FFFFFF"/>
        </w:rPr>
        <w:t>（</w:t>
      </w:r>
      <w:r>
        <w:rPr>
          <w:rFonts w:ascii="Times New Roman" w:hAnsi="Times New Roman" w:eastAsiaTheme="minorEastAsia" w:cs="Times New Roman"/>
          <w:shd w:val="clear" w:color="auto" w:fill="FFFFFF"/>
        </w:rPr>
        <w:t>3</w:t>
      </w:r>
      <w:r>
        <w:rPr>
          <w:rFonts w:ascii="Times New Roman" w:hAnsi="Times New Roman" w:eastAsiaTheme="minorEastAsia" w:cs="Times New Roman"/>
          <w:shd w:val="clear" w:color="auto" w:fill="FFFFFF"/>
        </w:rPr>
        <w:t>）设最后</w:t>
      </w:r>
      <w:r>
        <w:rPr>
          <w:rFonts w:ascii="Times New Roman" w:hAnsi="Times New Roman" w:eastAsiaTheme="minorEastAsia" w:cs="Times New Roman"/>
          <w:shd w:val="clear" w:color="auto" w:fill="FFFFFF"/>
        </w:rPr>
        <w:t>1</w:t>
      </w:r>
      <w:r>
        <w:rPr>
          <w:rFonts w:ascii="Times New Roman" w:hAnsi="Times New Roman" w:eastAsiaTheme="minorEastAsia" w:cs="Times New Roman"/>
          <w:shd w:val="clear" w:color="auto" w:fill="FFFFFF"/>
        </w:rPr>
        <w:t>米的初速度为</w:t>
      </w:r>
      <w:r>
        <w:rPr>
          <w:rFonts w:ascii="Times New Roman" w:hAnsi="Times New Roman" w:eastAsiaTheme="minorEastAsia" w:cs="Times New Roman"/>
          <w:i/>
          <w:shd w:val="clear" w:color="auto" w:fill="FFFFFF"/>
        </w:rPr>
        <w:t>v</w:t>
      </w:r>
      <w:r>
        <w:rPr>
          <w:rFonts w:ascii="Times New Roman" w:hAnsi="Times New Roman" w:eastAsiaTheme="minorEastAsia" w:cs="Times New Roman"/>
          <w:shd w:val="clear" w:color="auto" w:fill="FFFFFF"/>
          <w:vertAlign w:val="subscript"/>
        </w:rPr>
        <w:t>0</w:t>
      </w:r>
      <w:r>
        <w:rPr>
          <w:rFonts w:ascii="Times New Roman" w:hAnsi="Times New Roman" w:eastAsiaTheme="minorEastAsia" w:cs="Times New Roman"/>
        </w:rPr>
        <w:t>，则</w:t>
      </w:r>
      <w:r>
        <w:rPr>
          <w:rFonts w:ascii="Times New Roman" w:hAnsi="Times New Roman" w:eastAsiaTheme="minorEastAsia" w:cs="Times New Roman"/>
        </w:rPr>
        <w:object>
          <v:shape id="_x0000_i1030" type="#_x0000_t75" style="height:19.5pt;width:51pt" o:oleicon="f" o:ole="">
            <v:imagedata r:id="rId14" o:title=""/>
          </v:shape>
          <o:OLEObject Type="Embed" ProgID="Equation.DSMT4" ShapeID="_x0000_i1030" DrawAspect="Content" ObjectID="_1607944555" r:id="rId15"/>
        </w:object>
      </w:r>
      <w:r>
        <w:rPr>
          <w:rFonts w:ascii="Times New Roman" w:hAnsi="Times New Roman" w:eastAsiaTheme="minorEastAsia" w:cs="Times New Roman"/>
        </w:rPr>
        <w:t>-----------------------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1</w:t>
      </w:r>
      <w:r>
        <w:rPr>
          <w:rFonts w:ascii="Times New Roman" w:hAnsi="Times New Roman" w:eastAsiaTheme="minorEastAsia" w:cs="Times New Roman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ind w:left="720"/>
        <w:textAlignment w:val="center"/>
        <w:rPr>
          <w:rFonts w:ascii="Times New Roman" w:hAnsi="Times New Roman" w:eastAsiaTheme="minorEastAsia" w:cs="Times New Roman"/>
          <w:shd w:val="clear" w:color="auto" w:fill="FFFFFF"/>
        </w:rPr>
      </w:pPr>
      <w:r>
        <w:rPr>
          <w:rFonts w:ascii="Times New Roman" w:hAnsi="Times New Roman" w:eastAsiaTheme="minorEastAsia" w:cs="Times New Roman"/>
        </w:rPr>
        <w:t>得</w:t>
      </w:r>
      <w:r>
        <w:rPr>
          <w:rFonts w:ascii="Times New Roman" w:hAnsi="Times New Roman" w:eastAsiaTheme="minorEastAsia" w:cs="Times New Roman"/>
        </w:rPr>
        <w:object>
          <v:shape id="_x0000_i1031" type="#_x0000_t75" style="height:20.25pt;width:172.5pt" o:oleicon="f" o:ole="">
            <v:imagedata r:id="rId16" o:title=""/>
          </v:shape>
          <o:OLEObject Type="Embed" ProgID="Equation.DSMT4" ShapeID="_x0000_i1031" DrawAspect="Content" ObjectID="_1607944556" r:id="rId17"/>
        </w:object>
      </w:r>
      <w:r>
        <w:rPr>
          <w:rFonts w:ascii="Times New Roman" w:hAnsi="Times New Roman" w:eastAsiaTheme="minorEastAsia" w:cs="Times New Roman"/>
        </w:rPr>
        <w:t>---------------------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1</w:t>
      </w:r>
      <w:r>
        <w:rPr>
          <w:rFonts w:ascii="Times New Roman" w:hAnsi="Times New Roman" w:eastAsiaTheme="minorEastAsia" w:cs="Times New Roman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ind w:left="720"/>
        <w:textAlignment w:val="center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  <w:shd w:val="clear" w:color="auto" w:fill="FFFFFF"/>
        </w:rPr>
        <w:t>则最后</w:t>
      </w:r>
      <w:r>
        <w:rPr>
          <w:rFonts w:ascii="Times New Roman" w:hAnsi="Times New Roman" w:eastAsiaTheme="minorEastAsia" w:cs="Times New Roman"/>
          <w:shd w:val="clear" w:color="auto" w:fill="FFFFFF"/>
        </w:rPr>
        <w:t>1</w:t>
      </w:r>
      <w:r>
        <w:rPr>
          <w:rFonts w:ascii="Times New Roman" w:hAnsi="Times New Roman" w:eastAsiaTheme="minorEastAsia" w:cs="Times New Roman"/>
          <w:shd w:val="clear" w:color="auto" w:fill="FFFFFF"/>
        </w:rPr>
        <w:t>米的平均速度</w:t>
      </w:r>
      <w:r>
        <w:rPr>
          <w:rFonts w:ascii="Times New Roman" w:hAnsi="Times New Roman" w:eastAsiaTheme="minorEastAsia" w:cs="Times New Roman"/>
        </w:rPr>
        <w:object>
          <v:shape id="_x0000_i1032" type="#_x0000_t75" style="height:31.5pt;width:48.75pt" o:oleicon="f" o:ole="">
            <v:imagedata r:id="rId18" o:title=""/>
          </v:shape>
          <o:OLEObject Type="Embed" ProgID="Equation.DSMT4" ShapeID="_x0000_i1032" DrawAspect="Content" ObjectID="_1607944557" r:id="rId19"/>
        </w:object>
      </w:r>
      <w:r>
        <w:rPr>
          <w:rFonts w:ascii="Times New Roman" w:hAnsi="Times New Roman" w:eastAsiaTheme="minorEastAsia" w:cs="Times New Roman"/>
        </w:rPr>
        <w:t>-----------------------------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1</w:t>
      </w:r>
      <w:r>
        <w:rPr>
          <w:rFonts w:ascii="Times New Roman" w:hAnsi="Times New Roman" w:eastAsiaTheme="minorEastAsia" w:cs="Times New Roman"/>
        </w:rPr>
        <w:t>分），</w:t>
      </w:r>
    </w:p>
    <w:p w:rsidR="005059C6">
      <w:pPr>
        <w:pStyle w:val="PlainText"/>
        <w:tabs>
          <w:tab w:val="left" w:pos="3261"/>
        </w:tabs>
        <w:spacing w:line="360" w:lineRule="auto"/>
        <w:ind w:left="720"/>
        <w:textAlignment w:val="center"/>
        <w:rPr>
          <w:rFonts w:ascii="Times New Roman" w:hAnsi="Times New Roman" w:eastAsiaTheme="minorEastAsia" w:cs="Times New Roman"/>
          <w:shd w:val="clear" w:color="auto" w:fill="FFFFFF"/>
        </w:rPr>
      </w:pPr>
      <w:r>
        <w:rPr>
          <w:rFonts w:ascii="Times New Roman" w:hAnsi="Times New Roman" w:eastAsiaTheme="minorEastAsia" w:cs="Times New Roman"/>
        </w:rPr>
        <w:t>得</w:t>
      </w:r>
      <w:r>
        <w:rPr>
          <w:rFonts w:ascii="Times New Roman" w:hAnsi="Times New Roman" w:eastAsiaTheme="minorEastAsia" w:cs="Times New Roman"/>
        </w:rPr>
        <w:object>
          <v:shape id="_x0000_i1033" type="#_x0000_t75" style="height:34.5pt;width:2in" o:oleicon="f" o:ole="">
            <v:imagedata r:id="rId20" o:title=""/>
          </v:shape>
          <o:OLEObject Type="Embed" ProgID="Equation.DSMT4" ShapeID="_x0000_i1033" DrawAspect="Content" ObjectID="_1607944558" r:id="rId21"/>
        </w:object>
      </w:r>
      <w:r>
        <w:rPr>
          <w:rFonts w:ascii="Times New Roman" w:hAnsi="Times New Roman" w:eastAsiaTheme="minorEastAsia" w:cs="Times New Roman"/>
        </w:rPr>
        <w:t>-----------------------------</w:t>
      </w:r>
      <w:r>
        <w:rPr>
          <w:rFonts w:ascii="Times New Roman" w:hAnsi="Times New Roman" w:eastAsiaTheme="minorEastAsia" w:cs="Times New Roman"/>
        </w:rPr>
        <w:t>（</w:t>
      </w:r>
      <w:r>
        <w:rPr>
          <w:rFonts w:ascii="Times New Roman" w:hAnsi="Times New Roman" w:eastAsiaTheme="minorEastAsia" w:cs="Times New Roman"/>
        </w:rPr>
        <w:t>2</w:t>
      </w:r>
      <w:r>
        <w:rPr>
          <w:rFonts w:ascii="Times New Roman" w:hAnsi="Times New Roman" w:eastAsiaTheme="minorEastAsia" w:cs="Times New Roman" w:hint="eastAsia"/>
        </w:rPr>
        <w:t>分）</w:t>
      </w:r>
    </w:p>
    <w:p w:rsidR="00446CB6">
      <w:pPr>
        <w:pStyle w:val="PlainText"/>
        <w:tabs>
          <w:tab w:val="left" w:pos="3261"/>
        </w:tabs>
        <w:spacing w:line="360" w:lineRule="auto"/>
        <w:textAlignment w:val="center"/>
        <w:rPr>
          <w:rFonts w:ascii="Calibri" w:hAnsi="宋体" w:hint="eastAsia"/>
        </w:rPr>
      </w:pP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Calibri" w:hAnsi="宋体"/>
        </w:rPr>
      </w:pPr>
      <w:r>
        <w:rPr>
          <w:rFonts w:ascii="Calibri" w:hAnsi="宋体" w:hint="eastAsia"/>
        </w:rPr>
        <w:t xml:space="preserve">20. </w:t>
      </w:r>
      <w:r>
        <w:rPr>
          <w:rFonts w:ascii="Calibri" w:hAnsi="宋体" w:hint="eastAsia"/>
        </w:rPr>
        <w:t>（本题</w:t>
      </w:r>
      <w:r>
        <w:rPr>
          <w:rFonts w:ascii="Calibri" w:hAnsi="宋体" w:hint="eastAsia"/>
        </w:rPr>
        <w:t>10</w:t>
      </w:r>
      <w:r>
        <w:rPr>
          <w:rFonts w:ascii="Calibri" w:hAnsi="宋体" w:hint="eastAsia"/>
        </w:rPr>
        <w:t>分）</w:t>
      </w:r>
    </w:p>
    <w:p w:rsidR="005059C6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/>
          <w:szCs w:val="21"/>
        </w:rPr>
        <w:t>）</w:t>
      </w:r>
      <w:r>
        <w:rPr>
          <w:rFonts w:eastAsiaTheme="minorEastAsia" w:hint="eastAsia"/>
          <w:szCs w:val="21"/>
        </w:rPr>
        <w:t>由</w:t>
      </w:r>
      <w:r>
        <w:rPr>
          <w:rFonts w:eastAsiaTheme="minorEastAsia"/>
          <w:position w:val="-10"/>
          <w:szCs w:val="21"/>
        </w:rPr>
        <w:object>
          <v:shape id="_x0000_i1034" type="#_x0000_t75" style="height:18pt;width:93pt" o:oleicon="f" o:ole="">
            <v:imagedata r:id="rId22" o:title=""/>
          </v:shape>
          <o:OLEObject Type="Embed" ProgID="Equation.DSMT4" ShapeID="_x0000_i1034" DrawAspect="Content" ObjectID="_1607944559" r:id="rId23"/>
        </w:object>
      </w:r>
      <w:r>
        <w:rPr>
          <w:rFonts w:eastAsiaTheme="minorEastAsia"/>
          <w:szCs w:val="21"/>
        </w:rPr>
        <w:t>-</w:t>
      </w:r>
      <w:r>
        <w:rPr>
          <w:rFonts w:eastAsiaTheme="minorEastAsia"/>
        </w:rPr>
        <w:t>----------------------</w:t>
      </w:r>
      <w:r>
        <w:rPr>
          <w:rFonts w:eastAsiaTheme="minorEastAsia"/>
          <w:szCs w:val="21"/>
        </w:rPr>
        <w:t>----</w:t>
      </w: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>分）</w:t>
      </w:r>
    </w:p>
    <w:p w:rsidR="005059C6">
      <w:pPr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 xml:space="preserve">     </w:t>
      </w:r>
      <w:r>
        <w:rPr>
          <w:rFonts w:eastAsiaTheme="minorEastAsia" w:hint="eastAsia"/>
          <w:szCs w:val="21"/>
        </w:rPr>
        <w:t>得</w:t>
      </w:r>
      <w:r>
        <w:rPr>
          <w:rFonts w:eastAsiaTheme="minorEastAsia"/>
          <w:position w:val="-24"/>
          <w:szCs w:val="21"/>
        </w:rPr>
        <w:object>
          <v:shape id="_x0000_i1035" type="#_x0000_t75" style="height:33pt;width:42pt" o:oleicon="f" o:ole="">
            <v:imagedata r:id="rId24" o:title=""/>
          </v:shape>
          <o:OLEObject Type="Embed" ProgID="Equation.DSMT4" ShapeID="_x0000_i1035" DrawAspect="Content" ObjectID="_1607944560" r:id="rId25"/>
        </w:object>
      </w:r>
      <w:r>
        <w:rPr>
          <w:rFonts w:eastAsiaTheme="minorEastAsia"/>
          <w:szCs w:val="21"/>
        </w:rPr>
        <w:t>--</w:t>
      </w:r>
      <w:r>
        <w:rPr>
          <w:rFonts w:eastAsiaTheme="minorEastAsia"/>
        </w:rPr>
        <w:t>----------------------</w:t>
      </w:r>
      <w:r>
        <w:rPr>
          <w:rFonts w:eastAsiaTheme="minorEastAsia"/>
          <w:szCs w:val="21"/>
        </w:rPr>
        <w:t>---</w:t>
      </w: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>分）</w:t>
      </w:r>
    </w:p>
    <w:p w:rsidR="005059C6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>）</w:t>
      </w:r>
      <w:r>
        <w:rPr>
          <w:rFonts w:eastAsiaTheme="minorEastAsia" w:hint="eastAsia"/>
          <w:szCs w:val="21"/>
        </w:rPr>
        <w:t>由牛顿第三定律，压力</w:t>
      </w:r>
      <w:r>
        <w:rPr>
          <w:rFonts w:eastAsiaTheme="minorEastAsia"/>
          <w:position w:val="-12"/>
          <w:szCs w:val="21"/>
        </w:rPr>
        <w:object>
          <v:shape id="_x0000_i1036" type="#_x0000_t75" style="height:18pt;width:1in" o:oleicon="f" o:ole="">
            <v:imagedata r:id="rId26" o:title=""/>
          </v:shape>
          <o:OLEObject Type="Embed" ProgID="Equation.DSMT4" ShapeID="_x0000_i1036" DrawAspect="Content" ObjectID="_1607944561" r:id="rId27"/>
        </w:object>
      </w:r>
      <w:r>
        <w:rPr>
          <w:rFonts w:eastAsiaTheme="minorEastAsia"/>
          <w:szCs w:val="21"/>
        </w:rPr>
        <w:t>--</w:t>
      </w:r>
      <w:r>
        <w:rPr>
          <w:rFonts w:eastAsiaTheme="minorEastAsia"/>
        </w:rPr>
        <w:t>----------------------</w:t>
      </w:r>
      <w:r>
        <w:rPr>
          <w:rFonts w:eastAsiaTheme="minorEastAsia"/>
          <w:szCs w:val="21"/>
        </w:rPr>
        <w:t>---</w:t>
      </w:r>
      <w:r>
        <w:rPr>
          <w:rFonts w:eastAsiaTheme="minorEastAsia"/>
          <w:szCs w:val="21"/>
        </w:rPr>
        <w:t>（</w:t>
      </w:r>
      <w:r>
        <w:rPr>
          <w:rFonts w:eastAsiaTheme="minorEastAsia" w:hint="eastAsia"/>
          <w:szCs w:val="21"/>
        </w:rPr>
        <w:t>2</w:t>
      </w:r>
      <w:r>
        <w:rPr>
          <w:rFonts w:eastAsiaTheme="minorEastAsia"/>
          <w:szCs w:val="21"/>
        </w:rPr>
        <w:t>分）</w:t>
      </w:r>
    </w:p>
    <w:p w:rsidR="005059C6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/>
          <w:szCs w:val="21"/>
        </w:rPr>
        <w:t>）下滑过程中</w:t>
      </w:r>
      <w:r>
        <w:rPr>
          <w:rFonts w:eastAsiaTheme="minorEastAsia"/>
          <w:position w:val="-14"/>
          <w:szCs w:val="21"/>
        </w:rPr>
        <w:object>
          <v:shape id="_x0000_i1037" type="#_x0000_t75" style="height:18.75pt;width:93.75pt" o:oleicon="f" o:ole="">
            <v:imagedata r:id="rId28" o:title=""/>
          </v:shape>
          <o:OLEObject Type="Embed" ProgID="Equation.DSMT4" ShapeID="_x0000_i1037" DrawAspect="Content" ObjectID="_1607944562" r:id="rId29"/>
        </w:object>
      </w:r>
      <w:r>
        <w:rPr>
          <w:rFonts w:eastAsiaTheme="minorEastAsia"/>
          <w:szCs w:val="21"/>
        </w:rPr>
        <w:t xml:space="preserve"> -</w:t>
      </w:r>
      <w:r>
        <w:rPr>
          <w:rFonts w:eastAsiaTheme="minorEastAsia"/>
        </w:rPr>
        <w:t>----------------------</w:t>
      </w:r>
      <w:r>
        <w:rPr>
          <w:rFonts w:eastAsiaTheme="minorEastAsia"/>
          <w:szCs w:val="21"/>
        </w:rPr>
        <w:t>----</w:t>
      </w: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>分）</w:t>
      </w:r>
    </w:p>
    <w:p w:rsidR="005059C6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所以</w:t>
      </w:r>
      <w:r>
        <w:rPr>
          <w:rFonts w:eastAsiaTheme="minorEastAsia"/>
          <w:position w:val="-24"/>
          <w:szCs w:val="21"/>
        </w:rPr>
        <w:object>
          <v:shape id="_x0000_i1038" type="#_x0000_t75" style="height:33pt;width:105pt" o:oleicon="f" o:ole="">
            <v:imagedata r:id="rId30" o:title=""/>
          </v:shape>
          <o:OLEObject Type="Embed" ProgID="Equation.DSMT4" ShapeID="_x0000_i1038" DrawAspect="Content" ObjectID="_1607944563" r:id="rId31"/>
        </w:object>
      </w:r>
      <w:r>
        <w:rPr>
          <w:rFonts w:eastAsiaTheme="minorEastAsia"/>
          <w:szCs w:val="21"/>
        </w:rPr>
        <w:t xml:space="preserve"> ---</w:t>
      </w:r>
      <w:r>
        <w:rPr>
          <w:rFonts w:eastAsiaTheme="minorEastAsia"/>
        </w:rPr>
        <w:t>----------------------</w:t>
      </w:r>
      <w:r>
        <w:rPr>
          <w:rFonts w:eastAsiaTheme="minorEastAsia"/>
          <w:szCs w:val="21"/>
        </w:rPr>
        <w:t>--</w:t>
      </w:r>
      <w:r>
        <w:rPr>
          <w:rFonts w:eastAsiaTheme="minorEastAsia"/>
          <w:szCs w:val="21"/>
        </w:rPr>
        <w:t>（</w:t>
      </w:r>
      <w:r>
        <w:rPr>
          <w:rFonts w:eastAsiaTheme="minorEastAsia" w:hint="eastAsia"/>
          <w:szCs w:val="21"/>
        </w:rPr>
        <w:t>2</w:t>
      </w:r>
      <w:r>
        <w:rPr>
          <w:rFonts w:eastAsiaTheme="minorEastAsia"/>
          <w:szCs w:val="21"/>
        </w:rPr>
        <w:t>分）</w:t>
      </w:r>
    </w:p>
    <w:p w:rsidR="005059C6">
      <w:pPr>
        <w:pStyle w:val="PlainText"/>
        <w:tabs>
          <w:tab w:val="left" w:pos="3261"/>
        </w:tabs>
        <w:spacing w:line="360" w:lineRule="auto"/>
        <w:textAlignment w:val="center"/>
        <w:rPr>
          <w:rFonts w:ascii="Calibri" w:hAnsi="宋体"/>
        </w:rPr>
      </w:pPr>
      <w:r>
        <w:rPr>
          <w:rFonts w:hAnsi="宋体" w:hint="eastAsia"/>
        </w:rPr>
        <w:t>21.</w:t>
      </w:r>
      <w:r>
        <w:rPr>
          <w:rFonts w:hAnsi="宋体" w:hint="eastAsia"/>
        </w:rPr>
        <w:t>（</w:t>
      </w:r>
      <w:r>
        <w:rPr>
          <w:rFonts w:ascii="Calibri" w:hAnsi="宋体" w:hint="eastAsia"/>
        </w:rPr>
        <w:t xml:space="preserve"> </w:t>
      </w:r>
      <w:r>
        <w:rPr>
          <w:rFonts w:ascii="Calibri" w:hAnsi="宋体" w:hint="eastAsia"/>
        </w:rPr>
        <w:t>本题</w:t>
      </w:r>
      <w:r>
        <w:rPr>
          <w:rFonts w:ascii="Calibri" w:hAnsi="宋体" w:hint="eastAsia"/>
        </w:rPr>
        <w:t>12</w:t>
      </w:r>
      <w:r>
        <w:rPr>
          <w:rFonts w:ascii="Calibri" w:hAnsi="宋体" w:hint="eastAsia"/>
        </w:rPr>
        <w:t>分）</w:t>
      </w:r>
    </w:p>
    <w:p w:rsidR="005059C6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）小球达</w:t>
      </w:r>
      <w:r>
        <w:rPr>
          <w:rFonts w:ascii="宋体" w:hAnsi="宋体"/>
          <w:i/>
          <w:szCs w:val="21"/>
        </w:rPr>
        <w:t>B</w:t>
      </w:r>
      <w:r>
        <w:rPr>
          <w:rFonts w:ascii="宋体" w:hAnsi="宋体"/>
          <w:szCs w:val="21"/>
        </w:rPr>
        <w:t>受重力</w:t>
      </w:r>
      <w:r>
        <w:rPr>
          <w:rFonts w:ascii="宋体" w:hAnsi="宋体"/>
          <w:i/>
          <w:szCs w:val="21"/>
        </w:rPr>
        <w:t>G</w:t>
      </w:r>
      <w:r>
        <w:rPr>
          <w:rFonts w:ascii="宋体" w:hAnsi="宋体"/>
          <w:szCs w:val="21"/>
        </w:rPr>
        <w:t>和向上的弹力</w:t>
      </w:r>
      <w:r>
        <w:rPr>
          <w:rFonts w:ascii="宋体" w:hAnsi="宋体"/>
          <w:i/>
          <w:szCs w:val="21"/>
        </w:rPr>
        <w:t>F</w:t>
      </w:r>
      <w:r>
        <w:rPr>
          <w:rFonts w:ascii="宋体" w:hAnsi="宋体"/>
          <w:szCs w:val="21"/>
        </w:rPr>
        <w:t>作用，由牛顿第二定律</w:t>
      </w:r>
      <w:r>
        <w:rPr>
          <w:rFonts w:ascii="宋体" w:hAnsi="宋体" w:hint="eastAsia"/>
          <w:szCs w:val="21"/>
        </w:rPr>
        <w:t>：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/>
          <w:position w:val="-24"/>
        </w:rPr>
        <w:object>
          <v:shape id="_x0000_i1039" type="#_x0000_t75" style="height:33pt;width:78.75pt" o:oleicon="f" o:ole="">
            <v:imagedata r:id="rId32" o:title=""/>
          </v:shape>
          <o:OLEObject Type="Embed" ProgID="Equation.3" ShapeID="_x0000_i1039" DrawAspect="Content" ObjectID="_1607944564" r:id="rId33"/>
        </w:object>
      </w:r>
      <w:r w:rsidR="003875BF">
        <w:rPr>
          <w:rFonts w:eastAsiaTheme="minorEastAsia"/>
        </w:rPr>
        <w:t>-------------------------</w:t>
      </w:r>
      <w:r w:rsidR="003875BF">
        <w:rPr>
          <w:rFonts w:eastAsiaTheme="minorEastAsia" w:hint="eastAsia"/>
        </w:rPr>
        <w:t>（</w:t>
      </w:r>
      <w:r w:rsidR="003875BF">
        <w:rPr>
          <w:rFonts w:eastAsiaTheme="minorEastAsia" w:hint="eastAsia"/>
        </w:rPr>
        <w:t>3</w:t>
      </w:r>
      <w:r w:rsidR="003875BF">
        <w:rPr>
          <w:rFonts w:hAnsi="宋体" w:cs="宋体" w:hint="eastAsia"/>
          <w:kern w:val="0"/>
        </w:rPr>
        <w:t>分）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ind w:firstLine="210" w:firstLineChars="100"/>
        <w:rPr>
          <w:rFonts w:hAnsi="宋体" w:cs="Times New Roman"/>
        </w:rPr>
      </w:pPr>
      <w:r>
        <w:rPr>
          <w:rFonts w:hAnsi="宋体" w:hint="eastAsia"/>
        </w:rPr>
        <w:t>得</w:t>
      </w:r>
      <w:r>
        <w:rPr>
          <w:rFonts w:hAnsi="宋体"/>
          <w:i/>
        </w:rPr>
        <w:t>v</w:t>
      </w:r>
      <w:r>
        <w:rPr>
          <w:rFonts w:hAnsi="宋体"/>
        </w:rPr>
        <w:t>＝</w:t>
      </w:r>
      <w:r>
        <w:rPr>
          <w:rFonts w:hAnsi="宋体"/>
        </w:rPr>
        <w:t>2 m/s</w:t>
      </w:r>
      <w:r>
        <w:rPr>
          <w:rFonts w:eastAsiaTheme="minorEastAsia"/>
        </w:rPr>
        <w:t>-------------------------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hAnsi="宋体" w:cs="宋体" w:hint="eastAsia"/>
          <w:kern w:val="0"/>
        </w:rPr>
        <w:t>分</w:t>
      </w:r>
      <w:r>
        <w:rPr>
          <w:rFonts w:eastAsiaTheme="minorEastAsia" w:hint="eastAsia"/>
        </w:rPr>
        <w:t>）</w:t>
      </w:r>
    </w:p>
    <w:p w:rsidR="005059C6">
      <w:pPr>
        <w:shd w:val="clear" w:color="auto" w:fill="FFFFFF"/>
        <w:spacing w:line="360" w:lineRule="auto"/>
        <w:rPr>
          <w:rFonts w:ascii="宋体" w:hAnsi="宋体" w:cs="Arial"/>
          <w:color w:val="333333"/>
          <w:kern w:val="0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宋体" w:hAnsi="宋体" w:cs="Arial"/>
          <w:color w:val="333333"/>
          <w:kern w:val="0"/>
          <w:szCs w:val="21"/>
        </w:rPr>
        <w:t>设小球离开</w:t>
      </w:r>
      <w:r>
        <w:rPr>
          <w:rFonts w:ascii="宋体" w:hAnsi="宋体" w:cs="Arial"/>
          <w:i/>
          <w:color w:val="333333"/>
          <w:kern w:val="0"/>
          <w:szCs w:val="21"/>
        </w:rPr>
        <w:t>B</w:t>
      </w:r>
      <w:r>
        <w:rPr>
          <w:rFonts w:ascii="宋体" w:hAnsi="宋体" w:cs="Arial"/>
          <w:color w:val="333333"/>
          <w:kern w:val="0"/>
          <w:szCs w:val="21"/>
        </w:rPr>
        <w:t>点做平抛运动</w:t>
      </w:r>
      <w:r>
        <w:rPr>
          <w:rFonts w:ascii="宋体" w:hAnsi="宋体" w:cs="Arial" w:hint="eastAsia"/>
          <w:color w:val="333333"/>
          <w:kern w:val="0"/>
          <w:szCs w:val="21"/>
        </w:rPr>
        <w:t>能直接到达</w:t>
      </w:r>
      <w:r>
        <w:rPr>
          <w:rFonts w:ascii="宋体" w:hAnsi="宋体" w:cs="Arial" w:hint="eastAsia"/>
          <w:i/>
          <w:color w:val="333333"/>
          <w:kern w:val="0"/>
          <w:szCs w:val="21"/>
        </w:rPr>
        <w:t>CD</w:t>
      </w:r>
      <w:r>
        <w:rPr>
          <w:rFonts w:ascii="宋体" w:hAnsi="宋体" w:cs="Arial" w:hint="eastAsia"/>
          <w:color w:val="333333"/>
          <w:kern w:val="0"/>
          <w:szCs w:val="21"/>
        </w:rPr>
        <w:t>轨道，运动</w:t>
      </w:r>
      <w:r>
        <w:rPr>
          <w:rFonts w:ascii="宋体" w:hAnsi="宋体" w:cs="Arial"/>
          <w:color w:val="333333"/>
          <w:kern w:val="0"/>
          <w:szCs w:val="21"/>
        </w:rPr>
        <w:t>时间为</w:t>
      </w:r>
      <w:r>
        <w:rPr>
          <w:rFonts w:ascii="宋体" w:hAnsi="宋体" w:cs="Arial"/>
          <w:color w:val="333333"/>
          <w:kern w:val="0"/>
          <w:szCs w:val="21"/>
        </w:rPr>
        <w:t>t</w:t>
      </w:r>
      <w:r>
        <w:rPr>
          <w:rFonts w:ascii="宋体" w:hAnsi="宋体" w:cs="Arial"/>
          <w:color w:val="333333"/>
          <w:kern w:val="0"/>
          <w:szCs w:val="21"/>
          <w:vertAlign w:val="subscript"/>
        </w:rPr>
        <w:t>1</w:t>
      </w:r>
      <w:r>
        <w:rPr>
          <w:rFonts w:ascii="宋体" w:hAnsi="宋体" w:cs="Arial"/>
          <w:color w:val="333333"/>
          <w:kern w:val="0"/>
          <w:szCs w:val="21"/>
        </w:rPr>
        <w:t>，</w:t>
      </w:r>
      <w:r>
        <w:rPr>
          <w:rFonts w:ascii="宋体" w:hAnsi="宋体" w:cs="Arial" w:hint="eastAsia"/>
          <w:color w:val="333333"/>
          <w:kern w:val="0"/>
          <w:szCs w:val="21"/>
        </w:rPr>
        <w:t>射程为</w:t>
      </w:r>
      <w:r>
        <w:rPr>
          <w:rFonts w:ascii="宋体" w:hAnsi="宋体" w:cs="Arial"/>
          <w:color w:val="333333"/>
          <w:kern w:val="0"/>
          <w:szCs w:val="21"/>
        </w:rPr>
        <w:t>s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ind w:firstLine="210" w:firstLineChars="100"/>
        <w:rPr>
          <w:rFonts w:hAnsi="宋体" w:cs="Arial"/>
          <w:color w:val="333333"/>
          <w:kern w:val="0"/>
        </w:rPr>
      </w:pPr>
      <w:r>
        <w:rPr>
          <w:rFonts w:hAnsi="宋体" w:cs="Arial"/>
          <w:color w:val="333333"/>
          <w:kern w:val="0"/>
        </w:rPr>
        <w:t>由</w:t>
      </w:r>
      <w:r>
        <w:rPr>
          <w:rFonts w:hAnsi="宋体" w:cs="Arial"/>
          <w:i/>
          <w:color w:val="333333"/>
          <w:kern w:val="0"/>
        </w:rPr>
        <w:t>h</w:t>
      </w:r>
      <w:r>
        <w:rPr>
          <w:rFonts w:hAnsi="宋体" w:cs="Arial"/>
          <w:color w:val="333333"/>
          <w:kern w:val="0"/>
        </w:rPr>
        <w:t>=</w:t>
      </w:r>
      <w:r>
        <w:rPr>
          <w:rFonts w:hAnsi="宋体" w:cs="Arial"/>
          <w:i/>
          <w:color w:val="333333"/>
          <w:kern w:val="0"/>
        </w:rPr>
        <w:t>gt</w:t>
      </w:r>
      <w:r>
        <w:rPr>
          <w:rFonts w:hAnsi="宋体" w:cs="Arial"/>
          <w:color w:val="333333"/>
          <w:kern w:val="0"/>
          <w:vertAlign w:val="subscript"/>
        </w:rPr>
        <w:t>1</w:t>
      </w:r>
      <w:r>
        <w:rPr>
          <w:rFonts w:hAnsi="宋体" w:cs="Arial"/>
          <w:color w:val="333333"/>
          <w:kern w:val="0"/>
          <w:vertAlign w:val="superscript"/>
        </w:rPr>
        <w:t>2</w:t>
      </w:r>
      <w:r>
        <w:rPr>
          <w:rFonts w:hAnsi="宋体" w:hint="eastAsia"/>
        </w:rPr>
        <w:t xml:space="preserve">/2        </w:t>
      </w:r>
      <w:r>
        <w:rPr>
          <w:rFonts w:hAnsi="宋体" w:cs="Arial"/>
          <w:color w:val="333333"/>
          <w:kern w:val="0"/>
        </w:rPr>
        <w:t>得：</w:t>
      </w:r>
      <w:r>
        <w:rPr>
          <w:rFonts w:hAnsi="宋体" w:cs="Arial"/>
          <w:i/>
          <w:color w:val="333333"/>
          <w:kern w:val="0"/>
        </w:rPr>
        <w:t>t</w:t>
      </w:r>
      <w:r>
        <w:rPr>
          <w:rFonts w:hAnsi="宋体" w:cs="Arial"/>
          <w:color w:val="333333"/>
          <w:kern w:val="0"/>
          <w:vertAlign w:val="subscript"/>
        </w:rPr>
        <w:t>1</w:t>
      </w:r>
      <w:r>
        <w:rPr>
          <w:rFonts w:hAnsi="宋体" w:cs="Arial"/>
          <w:color w:val="333333"/>
          <w:kern w:val="0"/>
        </w:rPr>
        <w:t>=1s</w:t>
      </w:r>
      <w:r>
        <w:rPr>
          <w:rFonts w:eastAsiaTheme="minorEastAsia"/>
        </w:rPr>
        <w:t>-------------------------</w:t>
      </w:r>
      <w:r>
        <w:rPr>
          <w:rFonts w:eastAsiaTheme="minorEastAsia" w:hint="eastAsia"/>
        </w:rPr>
        <w:t>（</w:t>
      </w:r>
      <w:r>
        <w:rPr>
          <w:rFonts w:hAnsi="宋体" w:hint="eastAsia"/>
        </w:rPr>
        <w:t>1</w:t>
      </w:r>
      <w:r>
        <w:rPr>
          <w:rFonts w:hAnsi="宋体" w:cs="宋体" w:hint="eastAsia"/>
          <w:kern w:val="0"/>
        </w:rPr>
        <w:t>分）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ind w:firstLine="210" w:firstLineChars="100"/>
        <w:rPr>
          <w:rFonts w:hAnsi="宋体" w:cs="Times New Roman"/>
        </w:rPr>
      </w:pPr>
      <w:r>
        <w:rPr>
          <w:rFonts w:hAnsi="宋体" w:cs="Arial"/>
          <w:color w:val="333333"/>
          <w:kern w:val="0"/>
        </w:rPr>
        <w:t>则有：</w:t>
      </w:r>
      <w:r>
        <w:rPr>
          <w:rFonts w:hAnsi="宋体" w:cs="Arial"/>
          <w:i/>
          <w:color w:val="333333"/>
          <w:kern w:val="0"/>
        </w:rPr>
        <w:t>s</w:t>
      </w:r>
      <w:r>
        <w:rPr>
          <w:rFonts w:hAnsi="宋体" w:cs="Arial"/>
          <w:color w:val="333333"/>
          <w:kern w:val="0"/>
        </w:rPr>
        <w:t>=</w:t>
      </w:r>
      <w:r>
        <w:rPr>
          <w:rFonts w:hAnsi="宋体" w:cs="Arial"/>
          <w:i/>
          <w:color w:val="333333"/>
          <w:kern w:val="0"/>
        </w:rPr>
        <w:t>v</w:t>
      </w:r>
      <w:r>
        <w:rPr>
          <w:rFonts w:hAnsi="宋体" w:cs="Arial"/>
          <w:color w:val="333333"/>
          <w:kern w:val="0"/>
          <w:vertAlign w:val="subscript"/>
        </w:rPr>
        <w:t>B</w:t>
      </w:r>
      <w:r>
        <w:rPr>
          <w:rFonts w:hAnsi="宋体" w:cs="Arial"/>
          <w:i/>
          <w:color w:val="333333"/>
          <w:kern w:val="0"/>
        </w:rPr>
        <w:t>t</w:t>
      </w:r>
      <w:r>
        <w:rPr>
          <w:rFonts w:hAnsi="宋体" w:cs="Arial"/>
          <w:color w:val="333333"/>
          <w:kern w:val="0"/>
          <w:vertAlign w:val="subscript"/>
        </w:rPr>
        <w:t>1</w:t>
      </w:r>
      <w:r>
        <w:rPr>
          <w:rFonts w:hAnsi="宋体" w:cs="Arial"/>
          <w:color w:val="333333"/>
          <w:kern w:val="0"/>
        </w:rPr>
        <w:t>=2×1 m=2 m</w:t>
      </w:r>
      <w:r>
        <w:rPr>
          <w:rFonts w:eastAsiaTheme="minorEastAsia"/>
        </w:rPr>
        <w:t>-------------------------</w:t>
      </w:r>
      <w:r>
        <w:rPr>
          <w:rFonts w:eastAsiaTheme="minorEastAsia" w:hint="eastAsia"/>
        </w:rPr>
        <w:t>（</w:t>
      </w:r>
      <w:r>
        <w:rPr>
          <w:rFonts w:hAnsi="宋体" w:cs="Times New Roman" w:hint="eastAsia"/>
        </w:rPr>
        <w:t>1</w:t>
      </w:r>
      <w:r>
        <w:rPr>
          <w:rFonts w:hAnsi="宋体" w:cs="宋体" w:hint="eastAsia"/>
          <w:kern w:val="0"/>
        </w:rPr>
        <w:t>分）</w:t>
      </w:r>
    </w:p>
    <w:p w:rsidR="005059C6">
      <w:pPr>
        <w:widowControl/>
        <w:shd w:val="clear" w:color="auto" w:fill="FFFFFF"/>
        <w:spacing w:line="360" w:lineRule="auto"/>
        <w:ind w:firstLine="105" w:firstLineChars="50"/>
        <w:jc w:val="left"/>
        <w:rPr>
          <w:rFonts w:ascii="宋体" w:hAnsi="宋体" w:cs="Arial"/>
          <w:color w:val="333333"/>
          <w:kern w:val="0"/>
          <w:szCs w:val="21"/>
        </w:rPr>
      </w:pPr>
      <w:r>
        <w:rPr>
          <w:rFonts w:ascii="宋体" w:hAnsi="宋体" w:cs="Arial" w:hint="eastAsia"/>
          <w:color w:val="333333"/>
          <w:kern w:val="0"/>
          <w:szCs w:val="21"/>
        </w:rPr>
        <w:t xml:space="preserve"> </w:t>
      </w:r>
      <w:r>
        <w:rPr>
          <w:rFonts w:ascii="宋体" w:hAnsi="宋体" w:cs="Arial" w:hint="eastAsia"/>
          <w:color w:val="333333"/>
          <w:kern w:val="0"/>
          <w:szCs w:val="21"/>
        </w:rPr>
        <w:t>由于</w:t>
      </w:r>
      <w:r>
        <w:rPr>
          <w:rFonts w:ascii="宋体" w:hAnsi="宋体" w:cs="Arial"/>
          <w:color w:val="333333"/>
          <w:kern w:val="0"/>
          <w:szCs w:val="21"/>
        </w:rPr>
        <w:t>斜面的倾角</w:t>
      </w:r>
      <w:r>
        <w:rPr>
          <w:rFonts w:ascii="宋体" w:hAnsi="宋体" w:cs="Arial"/>
          <w:i/>
          <w:color w:val="333333"/>
          <w:kern w:val="0"/>
          <w:szCs w:val="21"/>
        </w:rPr>
        <w:t>θ</w:t>
      </w:r>
      <w:r>
        <w:rPr>
          <w:rFonts w:ascii="宋体" w:hAnsi="宋体" w:cs="Arial"/>
          <w:color w:val="333333"/>
          <w:kern w:val="0"/>
          <w:szCs w:val="21"/>
        </w:rPr>
        <w:t>=45°</w:t>
      </w:r>
      <w:r>
        <w:rPr>
          <w:rFonts w:ascii="宋体" w:hAnsi="宋体" w:cs="Arial"/>
          <w:color w:val="333333"/>
          <w:kern w:val="0"/>
          <w:szCs w:val="21"/>
        </w:rPr>
        <w:t>，</w:t>
      </w:r>
      <w:r>
        <w:rPr>
          <w:rFonts w:ascii="宋体" w:hAnsi="宋体" w:cs="Arial" w:hint="eastAsia"/>
          <w:color w:val="333333"/>
          <w:kern w:val="0"/>
          <w:szCs w:val="21"/>
        </w:rPr>
        <w:t>底边</w:t>
      </w:r>
      <w:r>
        <w:rPr>
          <w:rFonts w:ascii="宋体" w:hAnsi="宋体" w:cs="Arial"/>
          <w:color w:val="333333"/>
          <w:kern w:val="0"/>
          <w:szCs w:val="21"/>
        </w:rPr>
        <w:t>长</w:t>
      </w:r>
      <w:r>
        <w:rPr>
          <w:rFonts w:ascii="宋体" w:hAnsi="宋体" w:cs="Arial"/>
          <w:i/>
          <w:color w:val="333333"/>
          <w:kern w:val="0"/>
          <w:szCs w:val="21"/>
        </w:rPr>
        <w:t>d</w:t>
      </w:r>
      <w:r>
        <w:rPr>
          <w:rFonts w:ascii="宋体" w:hAnsi="宋体" w:cs="Arial"/>
          <w:color w:val="333333"/>
          <w:kern w:val="0"/>
          <w:szCs w:val="21"/>
        </w:rPr>
        <w:t>=</w:t>
      </w:r>
      <w:r>
        <w:rPr>
          <w:rFonts w:ascii="宋体" w:hAnsi="宋体" w:cs="Arial"/>
          <w:i/>
          <w:color w:val="333333"/>
          <w:kern w:val="0"/>
          <w:szCs w:val="21"/>
        </w:rPr>
        <w:t>h</w:t>
      </w:r>
      <w:r>
        <w:rPr>
          <w:rFonts w:ascii="宋体" w:hAnsi="宋体" w:cs="Arial"/>
          <w:color w:val="333333"/>
          <w:kern w:val="0"/>
          <w:szCs w:val="21"/>
        </w:rPr>
        <w:t>=5m</w:t>
      </w:r>
      <w:r>
        <w:rPr>
          <w:rFonts w:ascii="宋体" w:hAnsi="宋体" w:cs="Arial" w:hint="eastAsia"/>
          <w:color w:val="333333"/>
          <w:kern w:val="0"/>
          <w:szCs w:val="21"/>
        </w:rPr>
        <w:t>。</w:t>
      </w:r>
      <w:r>
        <w:rPr>
          <w:rFonts w:ascii="宋体" w:hAnsi="宋体" w:cs="Arial"/>
          <w:color w:val="333333"/>
          <w:kern w:val="0"/>
          <w:szCs w:val="21"/>
        </w:rPr>
        <w:t>因为</w:t>
      </w:r>
      <w:r>
        <w:rPr>
          <w:rFonts w:ascii="宋体" w:hAnsi="宋体" w:cs="Arial"/>
          <w:i/>
          <w:color w:val="333333"/>
          <w:kern w:val="0"/>
          <w:szCs w:val="21"/>
        </w:rPr>
        <w:t>d</w:t>
      </w:r>
      <w:r>
        <w:rPr>
          <w:rFonts w:ascii="宋体" w:hAnsi="宋体" w:cs="Arial"/>
          <w:color w:val="333333"/>
          <w:kern w:val="0"/>
          <w:szCs w:val="21"/>
        </w:rPr>
        <w:t>＞</w:t>
      </w:r>
      <w:r>
        <w:rPr>
          <w:rFonts w:ascii="宋体" w:hAnsi="宋体" w:cs="Arial"/>
          <w:i/>
          <w:color w:val="333333"/>
          <w:kern w:val="0"/>
          <w:szCs w:val="21"/>
        </w:rPr>
        <w:t>s</w:t>
      </w:r>
      <w:r>
        <w:rPr>
          <w:rFonts w:ascii="宋体" w:hAnsi="宋体" w:cs="Arial"/>
          <w:color w:val="333333"/>
          <w:kern w:val="0"/>
          <w:szCs w:val="21"/>
        </w:rPr>
        <w:t>，所以小球离开</w:t>
      </w:r>
      <w:r>
        <w:rPr>
          <w:rFonts w:ascii="宋体" w:hAnsi="宋体" w:cs="Arial"/>
          <w:i/>
          <w:color w:val="333333"/>
          <w:kern w:val="0"/>
          <w:szCs w:val="21"/>
        </w:rPr>
        <w:t>B</w:t>
      </w:r>
      <w:r>
        <w:rPr>
          <w:rFonts w:ascii="宋体" w:hAnsi="宋体" w:cs="Arial"/>
          <w:color w:val="333333"/>
          <w:kern w:val="0"/>
          <w:szCs w:val="21"/>
        </w:rPr>
        <w:t>点后能落在斜面上</w:t>
      </w:r>
      <w:r>
        <w:rPr>
          <w:rFonts w:ascii="宋体" w:hAnsi="宋体" w:cs="Arial" w:hint="eastAsia"/>
          <w:color w:val="333333"/>
          <w:kern w:val="0"/>
          <w:szCs w:val="21"/>
        </w:rPr>
        <w:t>。</w:t>
      </w:r>
      <w:r>
        <w:rPr>
          <w:rFonts w:eastAsiaTheme="minorEastAsia"/>
          <w:szCs w:val="21"/>
        </w:rPr>
        <w:t>------------------------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分）</w:t>
      </w:r>
      <w:r>
        <w:rPr>
          <w:rFonts w:ascii="宋体" w:hAnsi="宋体" w:cs="Arial"/>
          <w:color w:val="333333"/>
          <w:kern w:val="0"/>
          <w:szCs w:val="21"/>
        </w:rPr>
        <w:t>（说明：其它解释合理的同样给分）</w:t>
      </w:r>
    </w:p>
    <w:p w:rsidR="005059C6">
      <w:pPr>
        <w:pStyle w:val="Normal1"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假设小球第一次落在斜面上</w:t>
      </w:r>
      <w:r>
        <w:rPr>
          <w:rFonts w:ascii="宋体" w:hAnsi="宋体"/>
          <w:i/>
          <w:szCs w:val="21"/>
        </w:rPr>
        <w:t>F</w:t>
      </w:r>
      <w:r>
        <w:rPr>
          <w:rFonts w:ascii="宋体" w:hAnsi="宋体"/>
          <w:szCs w:val="21"/>
        </w:rPr>
        <w:t>点，</w:t>
      </w:r>
      <w:r>
        <w:rPr>
          <w:rFonts w:ascii="宋体" w:hAnsi="宋体"/>
          <w:i/>
          <w:szCs w:val="21"/>
        </w:rPr>
        <w:t>BF</w:t>
      </w:r>
      <w:r>
        <w:rPr>
          <w:rFonts w:ascii="宋体" w:hAnsi="宋体"/>
          <w:szCs w:val="21"/>
        </w:rPr>
        <w:t>长为</w:t>
      </w:r>
      <w:r>
        <w:rPr>
          <w:rFonts w:ascii="宋体" w:hAnsi="宋体"/>
          <w:i/>
          <w:szCs w:val="21"/>
        </w:rPr>
        <w:t>L</w:t>
      </w:r>
      <w:r>
        <w:rPr>
          <w:rFonts w:ascii="宋体" w:hAnsi="宋体"/>
          <w:szCs w:val="21"/>
        </w:rPr>
        <w:t>，小球从</w:t>
      </w:r>
      <w:r>
        <w:rPr>
          <w:rFonts w:ascii="宋体" w:hAnsi="宋体"/>
          <w:i/>
          <w:szCs w:val="21"/>
        </w:rPr>
        <w:t>B</w:t>
      </w:r>
      <w:r>
        <w:rPr>
          <w:rFonts w:ascii="宋体" w:hAnsi="宋体"/>
          <w:szCs w:val="21"/>
        </w:rPr>
        <w:t>点到</w:t>
      </w:r>
      <w:r>
        <w:rPr>
          <w:rFonts w:ascii="宋体" w:hAnsi="宋体"/>
          <w:i/>
          <w:szCs w:val="21"/>
        </w:rPr>
        <w:t>F</w:t>
      </w:r>
      <w:r>
        <w:rPr>
          <w:rFonts w:ascii="宋体" w:hAnsi="宋体"/>
          <w:szCs w:val="21"/>
        </w:rPr>
        <w:t>点的时间为</w:t>
      </w:r>
      <w:r>
        <w:rPr>
          <w:rFonts w:ascii="宋体" w:hAnsi="宋体"/>
          <w:i/>
          <w:szCs w:val="21"/>
        </w:rPr>
        <w:t>t</w:t>
      </w:r>
      <w:r>
        <w:rPr>
          <w:rFonts w:ascii="宋体" w:hAnsi="宋体"/>
          <w:szCs w:val="21"/>
          <w:vertAlign w:val="subscript"/>
        </w:rPr>
        <w:t>2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/>
          <w:i/>
        </w:rPr>
        <w:t>L</w:t>
      </w:r>
      <w:r>
        <w:rPr>
          <w:rFonts w:hAnsi="宋体"/>
        </w:rPr>
        <w:t>cos</w:t>
      </w:r>
      <w:r>
        <w:rPr>
          <w:rFonts w:hAnsi="宋体"/>
          <w:i/>
        </w:rPr>
        <w:t>θ</w:t>
      </w:r>
      <w:r>
        <w:rPr>
          <w:rFonts w:hAnsi="宋体"/>
        </w:rPr>
        <w:t xml:space="preserve">= </w:t>
      </w:r>
      <w:r>
        <w:rPr>
          <w:rFonts w:hAnsi="宋体"/>
          <w:i/>
        </w:rPr>
        <w:t>v</w:t>
      </w:r>
      <w:r>
        <w:rPr>
          <w:rFonts w:hAnsi="宋体"/>
          <w:vertAlign w:val="subscript"/>
        </w:rPr>
        <w:t>B</w:t>
      </w:r>
      <w:r>
        <w:rPr>
          <w:rFonts w:hAnsi="宋体"/>
          <w:i/>
        </w:rPr>
        <w:t>t</w:t>
      </w:r>
      <w:r>
        <w:rPr>
          <w:rFonts w:hAnsi="宋体"/>
          <w:vertAlign w:val="subscript"/>
        </w:rPr>
        <w:t>2</w:t>
      </w:r>
      <w:r>
        <w:rPr>
          <w:rFonts w:hAnsi="宋体" w:hint="eastAsia"/>
        </w:rPr>
        <w:t>①</w:t>
      </w:r>
      <w:r>
        <w:rPr>
          <w:rFonts w:eastAsiaTheme="minorEastAsia"/>
        </w:rPr>
        <w:t>------------------------</w:t>
      </w:r>
      <w:r>
        <w:rPr>
          <w:rFonts w:eastAsiaTheme="minorEastAsia" w:hint="eastAsia"/>
        </w:rPr>
        <w:t>（</w:t>
      </w:r>
      <w:r>
        <w:rPr>
          <w:rFonts w:hAnsi="宋体" w:cs="Times New Roman" w:hint="eastAsia"/>
        </w:rPr>
        <w:t>1</w:t>
      </w:r>
      <w:r>
        <w:rPr>
          <w:rFonts w:hAnsi="宋体" w:cs="宋体" w:hint="eastAsia"/>
          <w:kern w:val="0"/>
        </w:rPr>
        <w:t>分）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/>
          <w:i/>
        </w:rPr>
        <w:t>L</w:t>
      </w:r>
      <w:r>
        <w:rPr>
          <w:rFonts w:hAnsi="宋体"/>
        </w:rPr>
        <w:t>sin</w:t>
      </w:r>
      <w:r>
        <w:rPr>
          <w:rFonts w:hAnsi="宋体"/>
          <w:i/>
        </w:rPr>
        <w:t>θ</w:t>
      </w:r>
      <w:r>
        <w:rPr>
          <w:rFonts w:hAnsi="宋体"/>
        </w:rPr>
        <w:t>=</w:t>
      </w:r>
      <w:r>
        <w:rPr>
          <w:rFonts w:hAnsi="宋体"/>
          <w:i/>
        </w:rPr>
        <w:t>gt</w:t>
      </w:r>
      <w:r>
        <w:rPr>
          <w:rFonts w:hAnsi="宋体"/>
          <w:vertAlign w:val="subscript"/>
        </w:rPr>
        <w:t>2</w:t>
      </w:r>
      <w:r>
        <w:rPr>
          <w:rFonts w:hAnsi="宋体"/>
          <w:vertAlign w:val="superscript"/>
        </w:rPr>
        <w:t>2</w:t>
      </w:r>
      <w:r>
        <w:rPr>
          <w:rFonts w:hAnsi="宋体" w:hint="eastAsia"/>
        </w:rPr>
        <w:t xml:space="preserve">/2    </w:t>
      </w:r>
      <w:r>
        <w:rPr>
          <w:rFonts w:hAnsi="宋体" w:hint="eastAsia"/>
        </w:rPr>
        <w:t>②</w:t>
      </w:r>
      <w:r>
        <w:rPr>
          <w:rFonts w:eastAsiaTheme="minorEastAsia"/>
        </w:rPr>
        <w:t>------------------------</w:t>
      </w:r>
      <w:r>
        <w:rPr>
          <w:rFonts w:eastAsiaTheme="minorEastAsia" w:hint="eastAsia"/>
        </w:rPr>
        <w:t>（</w:t>
      </w:r>
      <w:r>
        <w:rPr>
          <w:rFonts w:hAnsi="宋体" w:cs="Times New Roman" w:hint="eastAsia"/>
        </w:rPr>
        <w:t>1</w:t>
      </w:r>
      <w:r>
        <w:rPr>
          <w:rFonts w:hAnsi="宋体" w:cs="宋体" w:hint="eastAsia"/>
          <w:kern w:val="0"/>
        </w:rPr>
        <w:t>分）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/>
        </w:rPr>
        <w:t>联立</w:t>
      </w:r>
      <w:r>
        <w:rPr>
          <w:rFonts w:hAnsi="宋体" w:hint="eastAsia"/>
        </w:rPr>
        <w:t>①</w:t>
      </w:r>
      <w:r>
        <w:rPr>
          <w:rFonts w:hAnsi="宋体"/>
        </w:rPr>
        <w:t>、</w:t>
      </w:r>
      <w:r>
        <w:rPr>
          <w:rFonts w:hAnsi="宋体" w:hint="eastAsia"/>
        </w:rPr>
        <w:t>②</w:t>
      </w:r>
      <w:r>
        <w:rPr>
          <w:rFonts w:hAnsi="宋体"/>
        </w:rPr>
        <w:t>两式得</w:t>
      </w:r>
      <w:r>
        <w:rPr>
          <w:rFonts w:hAnsi="宋体"/>
          <w:i/>
        </w:rPr>
        <w:t>t</w:t>
      </w:r>
      <w:r>
        <w:rPr>
          <w:rFonts w:hAnsi="宋体"/>
          <w:vertAlign w:val="subscript"/>
        </w:rPr>
        <w:t>2</w:t>
      </w:r>
      <w:r>
        <w:rPr>
          <w:rFonts w:hAnsi="宋体"/>
        </w:rPr>
        <w:t>=</w:t>
      </w:r>
      <w:r>
        <w:rPr>
          <w:rFonts w:hAnsi="宋体"/>
        </w:rPr>
        <w:t xml:space="preserve"> 0.4s</w:t>
      </w:r>
      <w:r>
        <w:rPr>
          <w:rFonts w:eastAsiaTheme="minorEastAsia"/>
        </w:rPr>
        <w:t>------------------------</w:t>
      </w:r>
      <w:r>
        <w:rPr>
          <w:rFonts w:eastAsiaTheme="minorEastAsia" w:hint="eastAsia"/>
        </w:rPr>
        <w:t>（</w:t>
      </w:r>
      <w:r>
        <w:rPr>
          <w:rFonts w:hAnsi="宋体" w:cs="Times New Roman" w:hint="eastAsia"/>
        </w:rPr>
        <w:t>1</w:t>
      </w:r>
      <w:r>
        <w:rPr>
          <w:rFonts w:hAnsi="宋体" w:cs="宋体" w:hint="eastAsia"/>
          <w:kern w:val="0"/>
        </w:rPr>
        <w:t>分）</w:t>
      </w:r>
    </w:p>
    <w:p w:rsidR="005059C6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宋体"/>
          <w:kern w:val="0"/>
        </w:rPr>
      </w:pPr>
      <w:r>
        <w:rPr>
          <w:rFonts w:hAnsi="宋体" w:cs="宋体"/>
          <w:kern w:val="0"/>
          <w:position w:val="-30"/>
        </w:rPr>
        <w:object>
          <v:shape id="_x0000_i1040" type="#_x0000_t75" style="height:36pt;width:218.25pt" o:oleicon="f" o:ole="">
            <v:imagedata r:id="rId34" o:title=""/>
          </v:shape>
          <o:OLEObject Type="Embed" ProgID="Equation.3" ShapeID="_x0000_i1040" DrawAspect="Content" ObjectID="_1607944565" r:id="rId35"/>
        </w:object>
      </w:r>
      <w:r w:rsidR="003875BF">
        <w:rPr>
          <w:rFonts w:eastAsiaTheme="minorEastAsia"/>
        </w:rPr>
        <w:t>------------------------</w:t>
      </w:r>
      <w:r w:rsidR="003875BF">
        <w:rPr>
          <w:rFonts w:eastAsiaTheme="minorEastAsia" w:hint="eastAsia"/>
        </w:rPr>
        <w:t>（</w:t>
      </w:r>
      <w:r w:rsidR="003875BF">
        <w:rPr>
          <w:rFonts w:hAnsi="宋体" w:cs="Times New Roman" w:hint="eastAsia"/>
        </w:rPr>
        <w:t>1</w:t>
      </w:r>
      <w:r w:rsidR="003875BF">
        <w:rPr>
          <w:rFonts w:hAnsi="宋体" w:cs="宋体" w:hint="eastAsia"/>
          <w:kern w:val="0"/>
        </w:rPr>
        <w:t>分）</w:t>
      </w:r>
    </w:p>
    <w:p w:rsidR="005059C6"/>
    <w:sectPr w:rsidSect="00505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9C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0"/>
    <w:qFormat/>
    <w:rsid w:val="005059C6"/>
    <w:rPr>
      <w:rFonts w:ascii="宋体" w:hAnsi="Courier New" w:cs="Courier New"/>
      <w:szCs w:val="21"/>
    </w:rPr>
  </w:style>
  <w:style w:type="paragraph" w:styleId="Footer">
    <w:name w:val="footer"/>
    <w:basedOn w:val="Normal"/>
    <w:link w:val="Char0"/>
    <w:uiPriority w:val="99"/>
    <w:semiHidden/>
    <w:unhideWhenUsed/>
    <w:rsid w:val="005059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rsid w:val="00505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TableGrid">
    <w:name w:val="Table Grid"/>
    <w:basedOn w:val="TableNormal"/>
    <w:uiPriority w:val="59"/>
    <w:qFormat/>
    <w:rsid w:val="005059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semiHidden/>
    <w:rsid w:val="005059C6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5059C6"/>
    <w:rPr>
      <w:sz w:val="18"/>
      <w:szCs w:val="18"/>
    </w:rPr>
  </w:style>
  <w:style w:type="paragraph" w:customStyle="1" w:styleId="Normal1">
    <w:name w:val="Normal_1"/>
    <w:qFormat/>
    <w:rsid w:val="005059C6"/>
    <w:pPr>
      <w:widowControl w:val="0"/>
      <w:jc w:val="both"/>
    </w:pPr>
    <w:rPr>
      <w:rFonts w:ascii="Times New Roman" w:eastAsia="宋体" w:hAnsi="Times New Roman" w:cs="宋体"/>
      <w:kern w:val="2"/>
      <w:sz w:val="21"/>
      <w:szCs w:val="22"/>
    </w:rPr>
  </w:style>
  <w:style w:type="character" w:customStyle="1" w:styleId="Char1">
    <w:name w:val="纯文本 Char"/>
    <w:basedOn w:val="DefaultParagraphFont"/>
    <w:link w:val="PlainText"/>
    <w:qFormat/>
    <w:rsid w:val="005059C6"/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DefaultParagraphFont"/>
    <w:link w:val="PlainText"/>
    <w:uiPriority w:val="99"/>
    <w:semiHidden/>
    <w:qFormat/>
    <w:rsid w:val="005059C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270</Words>
  <Characters>1542</Characters>
  <Application>Microsoft Office Word</Application>
  <DocSecurity>0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35</cp:revision>
  <cp:lastPrinted>2019-01-02T04:54:00Z</cp:lastPrinted>
  <dcterms:created xsi:type="dcterms:W3CDTF">2018-12-25T07:18:00Z</dcterms:created>
  <dcterms:modified xsi:type="dcterms:W3CDTF">2019-01-02T06:28:00Z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