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CA44FA" w:rsidRPr="004E5BD6" w:rsidP="00CA44FA">
      <w:pPr>
        <w:rPr>
          <w:b/>
          <w:bCs/>
          <w:sz w:val="24"/>
          <w:szCs w:val="24"/>
          <w:lang w:eastAsia="zh-CN"/>
        </w:rPr>
      </w:pPr>
      <w:r w:rsidRPr="004E5BD6">
        <w:rPr>
          <w:rFonts w:hint="eastAsia"/>
          <w:b/>
          <w:bCs/>
          <w:sz w:val="24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10642600</wp:posOffset>
            </wp:positionV>
            <wp:extent cx="304800" cy="292100"/>
            <wp:wrapNone/>
            <wp:docPr id="1000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2989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E5BD6">
        <w:rPr>
          <w:rFonts w:hint="eastAsia"/>
          <w:b/>
          <w:bCs/>
          <w:sz w:val="24"/>
          <w:szCs w:val="24"/>
          <w:lang w:eastAsia="zh-CN"/>
        </w:rPr>
        <w:t>2019</w:t>
      </w:r>
      <w:r w:rsidRPr="004E5BD6">
        <w:rPr>
          <w:rFonts w:hint="eastAsia"/>
          <w:b/>
          <w:bCs/>
          <w:sz w:val="24"/>
          <w:szCs w:val="24"/>
          <w:lang w:eastAsia="zh-CN"/>
        </w:rPr>
        <w:t>—</w:t>
      </w:r>
      <w:r w:rsidRPr="004E5BD6">
        <w:rPr>
          <w:rFonts w:hint="eastAsia"/>
          <w:b/>
          <w:bCs/>
          <w:sz w:val="24"/>
          <w:szCs w:val="24"/>
          <w:lang w:eastAsia="zh-CN"/>
        </w:rPr>
        <w:t>2020</w:t>
      </w:r>
      <w:r w:rsidRPr="004E5BD6">
        <w:rPr>
          <w:rFonts w:hint="eastAsia"/>
          <w:b/>
          <w:bCs/>
          <w:sz w:val="24"/>
          <w:szCs w:val="24"/>
          <w:lang w:eastAsia="zh-CN"/>
        </w:rPr>
        <w:t>年度湖南省邵</w:t>
      </w:r>
      <w:r>
        <w:rPr>
          <w:rFonts w:hint="eastAsia"/>
          <w:b/>
          <w:bCs/>
          <w:sz w:val="24"/>
          <w:szCs w:val="24"/>
          <w:lang w:eastAsia="zh-CN"/>
        </w:rPr>
        <w:t>阳县塘渡口镇中学</w:t>
      </w:r>
      <w:r w:rsidRPr="004E5BD6">
        <w:rPr>
          <w:rFonts w:hint="eastAsia"/>
          <w:b/>
          <w:bCs/>
          <w:sz w:val="24"/>
          <w:szCs w:val="24"/>
          <w:lang w:eastAsia="zh-CN"/>
        </w:rPr>
        <w:t>八年级物理上册《</w:t>
      </w:r>
      <w:r>
        <w:rPr>
          <w:rFonts w:hint="eastAsia"/>
          <w:b/>
          <w:bCs/>
          <w:sz w:val="24"/>
          <w:szCs w:val="24"/>
          <w:lang w:eastAsia="zh-CN"/>
        </w:rPr>
        <w:t>质量与密度</w:t>
      </w:r>
      <w:r w:rsidRPr="004E5BD6">
        <w:rPr>
          <w:rFonts w:hint="eastAsia"/>
          <w:b/>
          <w:bCs/>
          <w:sz w:val="24"/>
          <w:szCs w:val="24"/>
          <w:lang w:eastAsia="zh-CN"/>
        </w:rPr>
        <w:t>》</w:t>
      </w:r>
      <w:r>
        <w:rPr>
          <w:rFonts w:hint="eastAsia"/>
          <w:b/>
          <w:bCs/>
          <w:sz w:val="24"/>
          <w:szCs w:val="24"/>
          <w:lang w:eastAsia="zh-CN"/>
        </w:rPr>
        <w:t>单元</w:t>
      </w:r>
      <w:r w:rsidRPr="004E5BD6">
        <w:rPr>
          <w:rFonts w:hint="eastAsia"/>
          <w:b/>
          <w:bCs/>
          <w:sz w:val="24"/>
          <w:szCs w:val="24"/>
          <w:lang w:eastAsia="zh-CN"/>
        </w:rPr>
        <w:t>检测题</w:t>
      </w:r>
    </w:p>
    <w:p w:rsidR="00CA44FA" w:rsidRPr="004E5BD6" w:rsidP="00CA44FA">
      <w:pPr>
        <w:jc w:val="center"/>
        <w:rPr>
          <w:lang w:eastAsia="zh-CN"/>
        </w:rPr>
      </w:pPr>
      <w:r w:rsidRPr="004E5BD6">
        <w:rPr>
          <w:rFonts w:hint="eastAsia"/>
          <w:bCs/>
          <w:sz w:val="28"/>
          <w:szCs w:val="28"/>
          <w:lang w:eastAsia="zh-CN"/>
        </w:rPr>
        <w:t>时量：</w:t>
      </w:r>
      <w:r>
        <w:rPr>
          <w:rFonts w:hint="eastAsia"/>
          <w:bCs/>
          <w:sz w:val="28"/>
          <w:szCs w:val="28"/>
          <w:lang w:eastAsia="zh-CN"/>
        </w:rPr>
        <w:t>60</w:t>
      </w:r>
      <w:r w:rsidRPr="004E5BD6">
        <w:rPr>
          <w:rFonts w:hint="eastAsia"/>
          <w:bCs/>
          <w:sz w:val="28"/>
          <w:szCs w:val="28"/>
          <w:lang w:eastAsia="zh-CN"/>
        </w:rPr>
        <w:t>分钟，满分：</w:t>
      </w:r>
      <w:r>
        <w:rPr>
          <w:rFonts w:hint="eastAsia"/>
          <w:bCs/>
          <w:sz w:val="28"/>
          <w:szCs w:val="28"/>
          <w:lang w:eastAsia="zh-CN"/>
        </w:rPr>
        <w:t>10</w:t>
      </w:r>
      <w:r w:rsidRPr="004E5BD6">
        <w:rPr>
          <w:rFonts w:hint="eastAsia"/>
          <w:bCs/>
          <w:sz w:val="28"/>
          <w:szCs w:val="28"/>
          <w:lang w:eastAsia="zh-CN"/>
        </w:rPr>
        <w:t>0</w:t>
      </w:r>
      <w:r w:rsidRPr="004E5BD6">
        <w:rPr>
          <w:rFonts w:hint="eastAsia"/>
          <w:bCs/>
          <w:sz w:val="28"/>
          <w:szCs w:val="28"/>
          <w:lang w:eastAsia="zh-CN"/>
        </w:rPr>
        <w:t>分</w:t>
      </w:r>
    </w:p>
    <w:p w:rsidR="0093578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一、选择题（</w:t>
      </w:r>
      <w:r w:rsidR="00CA44FA">
        <w:rPr>
          <w:b/>
          <w:bCs/>
          <w:sz w:val="24"/>
          <w:szCs w:val="24"/>
          <w:lang w:eastAsia="zh-CN"/>
        </w:rPr>
        <w:t>每个</w:t>
      </w:r>
      <w:r w:rsidR="00CA44FA">
        <w:rPr>
          <w:b/>
          <w:bCs/>
          <w:sz w:val="24"/>
          <w:szCs w:val="24"/>
          <w:lang w:eastAsia="zh-CN"/>
        </w:rPr>
        <w:t>2</w:t>
      </w:r>
      <w:r w:rsidR="00CA44FA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30</w:t>
      </w:r>
      <w:r>
        <w:rPr>
          <w:b/>
          <w:bCs/>
          <w:sz w:val="24"/>
          <w:szCs w:val="24"/>
          <w:lang w:eastAsia="zh-CN"/>
        </w:rPr>
        <w:t>分）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对下列各物理量的估测，最接近实际的是（</w:t>
      </w:r>
      <w:r>
        <w:rPr>
          <w:color w:val="000000"/>
          <w:lang w:eastAsia="zh-CN"/>
        </w:rPr>
        <w:t xml:space="preserve">   </w:t>
      </w:r>
      <w:r w:rsidR="00CA44FA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一只麻雀的质量约</w:t>
      </w:r>
      <w:r>
        <w:rPr>
          <w:color w:val="000000"/>
          <w:lang w:eastAsia="zh-CN"/>
        </w:rPr>
        <w:t>3kg  </w:t>
      </w:r>
      <w:r>
        <w:rPr>
          <w:rFonts w:hint="eastAsia"/>
          <w:color w:val="000000"/>
          <w:lang w:eastAsia="zh-CN"/>
        </w:rPr>
        <w:t xml:space="preserve">                 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748123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成人正常行走的步长约</w:t>
      </w:r>
      <w:r>
        <w:rPr>
          <w:color w:val="000000"/>
          <w:lang w:eastAsia="zh-CN"/>
        </w:rPr>
        <w:t>50mm</w:t>
      </w:r>
    </w:p>
    <w:p w:rsidR="009357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中学生上一层楼做功约</w:t>
      </w:r>
      <w:r>
        <w:rPr>
          <w:color w:val="000000"/>
          <w:lang w:eastAsia="zh-CN"/>
        </w:rPr>
        <w:t>1800J   </w:t>
      </w:r>
      <w:r w:rsidR="00CA44FA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      </w:t>
      </w:r>
      <w:r w:rsidR="00CA44FA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 </w:t>
      </w:r>
      <w:r w:rsidR="00CA44FA">
        <w:rPr>
          <w:rFonts w:hint="eastAsia"/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71985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 w:rsidR="00CA44FA">
        <w:rPr>
          <w:rFonts w:hint="eastAsia"/>
          <w:color w:val="000000"/>
          <w:lang w:eastAsia="zh-CN"/>
        </w:rPr>
        <w:t xml:space="preserve"> </w:t>
      </w:r>
      <w:r w:rsidR="00CA44FA">
        <w:rPr>
          <w:rFonts w:hint="eastAsia"/>
          <w:color w:val="000000"/>
          <w:lang w:eastAsia="zh-CN"/>
        </w:rPr>
        <w:t>人体的密度约为</w:t>
      </w:r>
      <w:r w:rsidR="00CA44FA">
        <w:rPr>
          <w:rFonts w:hint="eastAsia"/>
          <w:color w:val="000000"/>
          <w:lang w:eastAsia="zh-CN"/>
        </w:rPr>
        <w:t>2g/cm</w:t>
      </w:r>
      <w:r w:rsidRPr="00CA44FA" w:rsidR="00CA44FA">
        <w:rPr>
          <w:rFonts w:hint="eastAsia"/>
          <w:color w:val="000000"/>
          <w:vertAlign w:val="superscript"/>
          <w:lang w:eastAsia="zh-CN"/>
        </w:rPr>
        <w:t>3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下列数据中最接近实际的是（</w:t>
      </w:r>
      <w:r>
        <w:rPr>
          <w:color w:val="000000"/>
          <w:lang w:eastAsia="zh-CN"/>
        </w:rPr>
        <w:t>  </w:t>
      </w:r>
      <w:r w:rsidR="00CA44FA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357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人感觉舒适的室温约为</w:t>
      </w:r>
      <w:r>
        <w:rPr>
          <w:color w:val="000000"/>
          <w:lang w:eastAsia="zh-CN"/>
        </w:rPr>
        <w:t>42℃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304342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我国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元硬币的质量约为</w:t>
      </w:r>
      <w:r>
        <w:rPr>
          <w:color w:val="000000"/>
          <w:lang w:eastAsia="zh-CN"/>
        </w:rPr>
        <w:t>60g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普通课桌的高度约为</w:t>
      </w:r>
      <w:r>
        <w:rPr>
          <w:color w:val="000000"/>
          <w:lang w:eastAsia="zh-CN"/>
        </w:rPr>
        <w:t>0.7m                                   </w:t>
      </w:r>
      <w:r w:rsidR="00CA44FA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人正常呼吸一次的时间约为</w:t>
      </w:r>
      <w:r>
        <w:rPr>
          <w:color w:val="000000"/>
          <w:lang w:eastAsia="zh-CN"/>
        </w:rPr>
        <w:t>20s</w:t>
      </w:r>
    </w:p>
    <w:p w:rsidR="00935780" w:rsidRPr="00CA44FA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一个中学生的质量最接近下列（</w:t>
      </w:r>
      <w:r>
        <w:rPr>
          <w:color w:val="000000"/>
          <w:lang w:eastAsia="zh-CN"/>
        </w:rPr>
        <w:t>  </w:t>
      </w:r>
      <w:r w:rsidR="00CA44FA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935780">
      <w:pPr>
        <w:spacing w:after="0"/>
        <w:ind w:left="150"/>
      </w:pPr>
      <w:r>
        <w:rPr>
          <w:color w:val="000000"/>
        </w:rPr>
        <w:t>A. 5×10</w:t>
      </w:r>
      <w:r>
        <w:rPr>
          <w:color w:val="000000"/>
          <w:vertAlign w:val="superscript"/>
        </w:rPr>
        <w:t>-6</w:t>
      </w:r>
      <w:r>
        <w:rPr>
          <w:color w:val="000000"/>
        </w:rPr>
        <w:t>t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251114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5kg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44301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5×10</w:t>
      </w:r>
      <w:r>
        <w:rPr>
          <w:color w:val="000000"/>
          <w:vertAlign w:val="superscript"/>
        </w:rPr>
        <w:t>3</w:t>
      </w:r>
      <w:r>
        <w:rPr>
          <w:color w:val="000000"/>
        </w:rPr>
        <w:t>mg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81904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5.0×10</w:t>
      </w:r>
      <w:r>
        <w:rPr>
          <w:color w:val="000000"/>
          <w:vertAlign w:val="superscript"/>
        </w:rPr>
        <w:t>4</w:t>
      </w:r>
      <w:r>
        <w:rPr>
          <w:color w:val="000000"/>
        </w:rPr>
        <w:t>g</w:t>
      </w:r>
    </w:p>
    <w:p w:rsidR="00935780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如</w:t>
      </w:r>
      <w:r w:rsidR="00CA44FA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图所示是我国自行研制即将首飞的</w:t>
      </w:r>
      <w:r>
        <w:rPr>
          <w:color w:val="000000"/>
          <w:lang w:eastAsia="zh-CN"/>
        </w:rPr>
        <w:t>C919</w:t>
      </w:r>
      <w:r>
        <w:rPr>
          <w:color w:val="000000"/>
          <w:lang w:eastAsia="zh-CN"/>
        </w:rPr>
        <w:t>大型喷气客机，它的机身和机翼均采用了极轻的碳纤维材料。这种材料的优点是（</w:t>
      </w:r>
      <w:r>
        <w:rPr>
          <w:color w:val="000000"/>
          <w:lang w:eastAsia="zh-CN"/>
        </w:rPr>
        <w:t> </w:t>
      </w:r>
      <w:r w:rsidR="00CA44FA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9357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密度小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617897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弹性小</w:t>
      </w:r>
      <w:r>
        <w:rPr>
          <w:color w:val="000000"/>
          <w:lang w:eastAsia="zh-CN"/>
        </w:rPr>
        <w:t>                 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16253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体积小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46313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硬度小</w:t>
      </w:r>
    </w:p>
    <w:p w:rsidR="00CA44FA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2251710</wp:posOffset>
            </wp:positionH>
            <wp:positionV relativeFrom="paragraph">
              <wp:posOffset>69850</wp:posOffset>
            </wp:positionV>
            <wp:extent cx="2533650" cy="1019175"/>
            <wp:effectExtent l="19050" t="0" r="0" b="0"/>
            <wp:wrapSquare wrapText="bothSides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50603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499110</wp:posOffset>
            </wp:positionH>
            <wp:positionV relativeFrom="paragraph">
              <wp:posOffset>155575</wp:posOffset>
            </wp:positionV>
            <wp:extent cx="1190625" cy="752475"/>
            <wp:effectExtent l="19050" t="0" r="9525" b="0"/>
            <wp:wrapSquare wrapText="bothSides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55989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935780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小红根据</w:t>
      </w:r>
      <w:r w:rsidR="00CA44FA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表所提供的几种物质的密度（常温常压下），得出以下四个结论，其中正确的是（</w:t>
      </w:r>
      <w:r>
        <w:rPr>
          <w:color w:val="000000"/>
          <w:lang w:eastAsia="zh-CN"/>
        </w:rPr>
        <w:t xml:space="preserve">    </w:t>
      </w:r>
      <w:r w:rsidR="00CA44FA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）</w:t>
      </w:r>
    </w:p>
    <w:p w:rsidR="00CA44FA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固体的密度都大于液体的密度</w:t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41269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体积相同的实心铝块和实心冰块，铝块质量是冰块的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倍</w:t>
      </w:r>
    </w:p>
    <w:p w:rsidR="00CA44FA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质量相等实心铝块和实心铜块，铝块的体积一定小于铜块的体积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90716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7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把</w:t>
      </w:r>
      <w:r>
        <w:rPr>
          <w:color w:val="000000"/>
          <w:lang w:eastAsia="zh-CN"/>
        </w:rPr>
        <w:t>200g</w:t>
      </w:r>
      <w:r>
        <w:rPr>
          <w:color w:val="000000"/>
          <w:lang w:eastAsia="zh-CN"/>
        </w:rPr>
        <w:t>酒精倒掉</w:t>
      </w:r>
      <w:r>
        <w:rPr>
          <w:color w:val="000000"/>
          <w:lang w:eastAsia="zh-CN"/>
        </w:rPr>
        <w:t>100g</w:t>
      </w:r>
      <w:r>
        <w:rPr>
          <w:color w:val="000000"/>
          <w:lang w:eastAsia="zh-CN"/>
        </w:rPr>
        <w:t>，剩下酒精的密度为</w:t>
      </w:r>
      <w:r>
        <w:rPr>
          <w:color w:val="000000"/>
          <w:lang w:eastAsia="zh-CN"/>
        </w:rPr>
        <w:t>0.4</w:t>
      </w:r>
      <w:r>
        <w:rPr>
          <w:color w:val="000000"/>
          <w:lang w:eastAsia="zh-CN"/>
        </w:rPr>
        <w:t>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下列各物理量中，可以用来鉴别物质的是（</w:t>
      </w:r>
      <w:r>
        <w:rPr>
          <w:color w:val="000000"/>
          <w:lang w:eastAsia="zh-CN"/>
        </w:rPr>
        <w:t> </w:t>
      </w:r>
      <w:r w:rsidR="00CA44FA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357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质量</w:t>
      </w:r>
      <w:r>
        <w:rPr>
          <w:color w:val="000000"/>
          <w:lang w:eastAsia="zh-CN"/>
        </w:rPr>
        <w:t>                                     B. </w:t>
      </w:r>
      <w:r>
        <w:rPr>
          <w:color w:val="000000"/>
          <w:lang w:eastAsia="zh-CN"/>
        </w:rPr>
        <w:t>重力</w:t>
      </w:r>
      <w:r>
        <w:rPr>
          <w:color w:val="000000"/>
          <w:lang w:eastAsia="zh-CN"/>
        </w:rPr>
        <w:t>                                     C. </w:t>
      </w:r>
      <w:r>
        <w:rPr>
          <w:color w:val="000000"/>
          <w:lang w:eastAsia="zh-CN"/>
        </w:rPr>
        <w:t>密度</w:t>
      </w:r>
      <w:r>
        <w:rPr>
          <w:color w:val="000000"/>
          <w:lang w:eastAsia="zh-CN"/>
        </w:rPr>
        <w:t>                                     D. </w:t>
      </w:r>
      <w:r>
        <w:rPr>
          <w:color w:val="000000"/>
          <w:lang w:eastAsia="zh-CN"/>
        </w:rPr>
        <w:t>体积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甲、乙两种物质的质量和体积关系图像如图所示，由图像可知（</w:t>
      </w:r>
      <w:r>
        <w:rPr>
          <w:color w:val="000000"/>
          <w:lang w:eastAsia="zh-CN"/>
        </w:rPr>
        <w:t>  </w:t>
      </w:r>
      <w:r w:rsidR="00CA44FA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CA44FA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4737735</wp:posOffset>
            </wp:positionH>
            <wp:positionV relativeFrom="paragraph">
              <wp:posOffset>103505</wp:posOffset>
            </wp:positionV>
            <wp:extent cx="1066800" cy="781050"/>
            <wp:effectExtent l="19050" t="0" r="0" b="0"/>
            <wp:wrapSquare wrapText="bothSides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226816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4A32">
        <w:rPr>
          <w:color w:val="000000"/>
          <w:lang w:eastAsia="zh-CN"/>
        </w:rPr>
        <w:t>A. </w:t>
      </w:r>
      <w:r w:rsidR="00BD4A32">
        <w:rPr>
          <w:color w:val="000000"/>
        </w:rPr>
        <w:t>ρ</w:t>
      </w:r>
      <w:r w:rsidR="00BD4A32">
        <w:rPr>
          <w:color w:val="000000"/>
          <w:vertAlign w:val="subscript"/>
          <w:lang w:eastAsia="zh-CN"/>
        </w:rPr>
        <w:t>甲</w:t>
      </w:r>
      <w:r w:rsidR="00BD4A32">
        <w:rPr>
          <w:color w:val="000000"/>
          <w:lang w:eastAsia="zh-CN"/>
        </w:rPr>
        <w:t>:</w:t>
      </w:r>
      <w:r w:rsidR="00BD4A32">
        <w:rPr>
          <w:color w:val="000000"/>
        </w:rPr>
        <w:t>ρ</w:t>
      </w:r>
      <w:r w:rsidR="00BD4A32">
        <w:rPr>
          <w:color w:val="000000"/>
          <w:vertAlign w:val="subscript"/>
          <w:lang w:eastAsia="zh-CN"/>
        </w:rPr>
        <w:t>乙</w:t>
      </w:r>
      <w:r w:rsidR="00BD4A32">
        <w:rPr>
          <w:color w:val="000000"/>
          <w:lang w:eastAsia="zh-CN"/>
        </w:rPr>
        <w:t>＝</w:t>
      </w:r>
      <w:r w:rsidR="00BD4A32">
        <w:rPr>
          <w:color w:val="000000"/>
          <w:lang w:eastAsia="zh-CN"/>
        </w:rPr>
        <w:t>1:4                                                       </w:t>
      </w:r>
      <w:r w:rsidR="00BD4A32"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77864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4FA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乙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84288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7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: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4:1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把一小球放入盛满酒精的溢水杯中，它将下沉到杯底，从杯中溢出</w:t>
      </w:r>
      <w:r>
        <w:rPr>
          <w:color w:val="000000"/>
          <w:lang w:eastAsia="zh-CN"/>
        </w:rPr>
        <w:t>8g</w:t>
      </w:r>
      <w:r>
        <w:rPr>
          <w:color w:val="000000"/>
          <w:lang w:eastAsia="zh-CN"/>
        </w:rPr>
        <w:t>酒精．若该小球放入盛满水的溢水杯中，静止时它漂浮在水面上，测从溢水杯中溢出水的质量（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酒精</w:t>
      </w:r>
      <w:r>
        <w:rPr>
          <w:color w:val="000000"/>
          <w:lang w:eastAsia="zh-CN"/>
        </w:rPr>
        <w:t>＜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）（</w:t>
      </w:r>
      <w:r>
        <w:rPr>
          <w:color w:val="000000"/>
          <w:lang w:eastAsia="zh-CN"/>
        </w:rPr>
        <w:t>  </w:t>
      </w:r>
      <w:r w:rsidR="00CA44FA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等于</w:t>
      </w:r>
      <w:r>
        <w:rPr>
          <w:color w:val="000000"/>
          <w:lang w:eastAsia="zh-CN"/>
        </w:rPr>
        <w:t>8g</w:t>
      </w:r>
      <w:r>
        <w:rPr>
          <w:color w:val="000000"/>
          <w:lang w:eastAsia="zh-CN"/>
        </w:rPr>
        <w:t>，因为小球在酒精和水中所受浮力一样大</w:t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大于</w:t>
      </w:r>
      <w:r>
        <w:rPr>
          <w:color w:val="000000"/>
          <w:lang w:eastAsia="zh-CN"/>
        </w:rPr>
        <w:t>8g</w:t>
      </w:r>
      <w:r>
        <w:rPr>
          <w:color w:val="000000"/>
          <w:lang w:eastAsia="zh-CN"/>
        </w:rPr>
        <w:t>，因为所溢出酒精的质量小于小球的质量，而所溢出水的质量等于小球的质量</w:t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小于</w:t>
      </w:r>
      <w:r>
        <w:rPr>
          <w:color w:val="000000"/>
          <w:lang w:eastAsia="zh-CN"/>
        </w:rPr>
        <w:t>8g</w:t>
      </w:r>
      <w:r>
        <w:rPr>
          <w:color w:val="000000"/>
          <w:lang w:eastAsia="zh-CN"/>
        </w:rPr>
        <w:t>，因为小球所排开液体的体积变小，所受浮力变小</w:t>
      </w:r>
    </w:p>
    <w:p w:rsidR="009357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无法判断，因为液体的密度变大，而小球所排开液体的体积变小了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小明用调好的天平称物体的质量时，在天平的右盘加了几个砝码后，指针还是稍微偏左．再放入质量最小的砝码，指针又稍微偏右，接下来操作正确的是（</w:t>
      </w:r>
      <w:r>
        <w:rPr>
          <w:color w:val="000000"/>
          <w:lang w:eastAsia="zh-CN"/>
        </w:rPr>
        <w:t xml:space="preserve">   </w:t>
      </w:r>
      <w:r w:rsidR="00CA44FA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A44FA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将横梁上的平衡螺母向左调</w:t>
      </w:r>
      <w:r>
        <w:rPr>
          <w:color w:val="000000"/>
          <w:lang w:eastAsia="zh-CN"/>
        </w:rPr>
        <w:t>                       </w:t>
      </w:r>
      <w:r>
        <w:rPr>
          <w:color w:val="000000"/>
          <w:lang w:eastAsia="zh-CN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218672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将处在零刻度位置的游码向右移</w:t>
      </w:r>
    </w:p>
    <w:p w:rsidR="00CA44FA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取出最小的砝码，将横梁上的平衡螺母向右调</w:t>
      </w:r>
      <w:r>
        <w:rPr>
          <w:color w:val="000000"/>
          <w:lang w:eastAsia="zh-CN"/>
        </w:rPr>
        <w:t>           </w:t>
      </w:r>
    </w:p>
    <w:p w:rsidR="009357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取出最小的砝码，将处在零刻度位置的游码向右移</w:t>
      </w:r>
    </w:p>
    <w:p w:rsidR="00935780" w:rsidRPr="00CA44FA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用天平称一粒米的质量，可采用的方法是（</w:t>
      </w:r>
      <w:r>
        <w:rPr>
          <w:color w:val="000000"/>
          <w:lang w:eastAsia="zh-CN"/>
        </w:rPr>
        <w:t> </w:t>
      </w:r>
      <w:r w:rsidR="00CA44FA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把一粒米放在天平里仔细测量</w:t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把一粒米放在一杯子中，称出其总质量，再减去杯子的质量</w:t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先测一百粒米的质量，再通过计算求得</w:t>
      </w:r>
    </w:p>
    <w:p w:rsidR="009357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把一粒米放在天平盘里，反复测量再求平均值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冬天里，我们经常看到室外的自来水管外包了一层保温材料，这样做是为了防止水管冻裂．水管被冻裂的</w:t>
      </w:r>
      <w:r>
        <w:rPr>
          <w:color w:val="000000"/>
          <w:lang w:eastAsia="zh-CN"/>
        </w:rPr>
        <w:t>主要原因（</w:t>
      </w:r>
      <w:r>
        <w:rPr>
          <w:color w:val="000000"/>
          <w:lang w:eastAsia="zh-CN"/>
        </w:rPr>
        <w:t xml:space="preserve">   </w:t>
      </w:r>
      <w:r w:rsidR="00CA44FA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357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水管本身的耐寒程度不够而破裂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924845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水管里的水结成冰后，体积变大了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水管里的水结成冰后，质量变大了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93362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水管里的水结成冰后，密度变大了</w:t>
      </w:r>
    </w:p>
    <w:p w:rsidR="00935780" w:rsidRPr="00CA44FA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关于物体的质量和物质的密度，下列说法中正确的是（</w:t>
      </w:r>
      <w:r w:rsidR="00CA44FA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一块冰全部熔化成水后，质量变小，密度不变</w:t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把铜块碾成铜片，质量和密度均不变</w:t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把铁球加热，质量变大，密度变小</w:t>
      </w:r>
    </w:p>
    <w:p w:rsidR="009357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宇航员在太空处于失重状态，故</w:t>
      </w:r>
      <w:r>
        <w:rPr>
          <w:color w:val="000000"/>
          <w:lang w:eastAsia="zh-CN"/>
        </w:rPr>
        <w:t>质量和密度均为零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密度知识与生活联系非常紧密，下列关于密度的一些说法正确的是（</w:t>
      </w:r>
      <w:r>
        <w:rPr>
          <w:color w:val="000000"/>
          <w:lang w:eastAsia="zh-CN"/>
        </w:rPr>
        <w:t> </w:t>
      </w:r>
      <w:r w:rsidR="00CA44FA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1kg</w:t>
      </w:r>
      <w:r>
        <w:rPr>
          <w:color w:val="000000"/>
          <w:lang w:eastAsia="zh-CN"/>
        </w:rPr>
        <w:t>冰与</w:t>
      </w:r>
      <w:r>
        <w:rPr>
          <w:color w:val="000000"/>
          <w:lang w:eastAsia="zh-CN"/>
        </w:rPr>
        <w:t xml:space="preserve"> 1kg</w:t>
      </w:r>
      <w:r>
        <w:rPr>
          <w:color w:val="000000"/>
          <w:lang w:eastAsia="zh-CN"/>
        </w:rPr>
        <w:t>水的密度相等</w:t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石头裂开后密度减小</w:t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铜的密度是</w:t>
      </w:r>
      <w:r>
        <w:rPr>
          <w:color w:val="000000"/>
          <w:lang w:eastAsia="zh-CN"/>
        </w:rPr>
        <w:t xml:space="preserve"> 8.9×10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表示</w:t>
      </w:r>
      <w:r>
        <w:rPr>
          <w:color w:val="000000"/>
          <w:lang w:eastAsia="zh-CN"/>
        </w:rPr>
        <w:t xml:space="preserve"> 1m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铜的质量为</w:t>
      </w:r>
      <w:r>
        <w:rPr>
          <w:color w:val="000000"/>
          <w:lang w:eastAsia="zh-CN"/>
        </w:rPr>
        <w:t xml:space="preserve"> 8.9×10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</w:p>
    <w:p w:rsidR="009357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乒乓球不慎被挤瘪但无破损，球内气体质量不变，密度变大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用两种材料制成体积相同的甲、乙两种实心小球，在调好的天平左盘中放三个甲球，在右盘上放两个乙球，天平恰好平衡，则（　</w:t>
      </w:r>
      <w:r w:rsidR="00CA44FA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　）</w:t>
      </w:r>
    </w:p>
    <w:p w:rsidR="00CA44FA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甲球的密度是乙球的</w:t>
      </w:r>
      <w:r>
        <w:rPr>
          <w:color w:val="000000"/>
          <w:lang w:eastAsia="zh-CN"/>
        </w:rPr>
        <w:t>1.5</w:t>
      </w:r>
      <w:r>
        <w:rPr>
          <w:color w:val="000000"/>
          <w:lang w:eastAsia="zh-CN"/>
        </w:rPr>
        <w:t>倍</w:t>
      </w:r>
      <w:r>
        <w:rPr>
          <w:color w:val="000000"/>
          <w:lang w:eastAsia="zh-CN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88130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乙球的密度是甲球的</w:t>
      </w:r>
      <w:r>
        <w:rPr>
          <w:color w:val="000000"/>
          <w:lang w:eastAsia="zh-CN"/>
        </w:rPr>
        <w:t>1.5</w:t>
      </w:r>
      <w:r>
        <w:rPr>
          <w:color w:val="000000"/>
          <w:lang w:eastAsia="zh-CN"/>
        </w:rPr>
        <w:t>倍</w:t>
      </w:r>
    </w:p>
    <w:p w:rsidR="009357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甲、乙两球的密度相等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039948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44FA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每个甲球的质量是每个乙球的</w:t>
      </w:r>
      <w:r>
        <w:rPr>
          <w:color w:val="000000"/>
          <w:lang w:eastAsia="zh-CN"/>
        </w:rPr>
        <w:t>1.5</w:t>
      </w:r>
      <w:r>
        <w:rPr>
          <w:color w:val="000000"/>
          <w:lang w:eastAsia="zh-CN"/>
        </w:rPr>
        <w:t>球</w:t>
      </w:r>
    </w:p>
    <w:p w:rsidR="0093578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3985260</wp:posOffset>
            </wp:positionH>
            <wp:positionV relativeFrom="paragraph">
              <wp:posOffset>539115</wp:posOffset>
            </wp:positionV>
            <wp:extent cx="1857375" cy="1276350"/>
            <wp:effectExtent l="19050" t="0" r="9525" b="0"/>
            <wp:wrapSquare wrapText="bothSides"/>
            <wp:docPr id="22" name="" descr="图片_x0020_218162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64783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4A32">
        <w:rPr>
          <w:color w:val="000000"/>
          <w:lang w:eastAsia="zh-CN"/>
        </w:rPr>
        <w:t>15.</w:t>
      </w:r>
      <w:r w:rsidR="00BD4A32">
        <w:rPr>
          <w:color w:val="000000"/>
          <w:lang w:eastAsia="zh-CN"/>
        </w:rPr>
        <w:t>在测量液体密度的实验中，小明利用天平和量杯测量出液体和量杯的总质量</w:t>
      </w:r>
      <w:r w:rsidR="00BD4A32">
        <w:rPr>
          <w:color w:val="000000"/>
          <w:lang w:eastAsia="zh-CN"/>
        </w:rPr>
        <w:t>m</w:t>
      </w:r>
      <w:r w:rsidR="00BD4A32">
        <w:rPr>
          <w:color w:val="000000"/>
          <w:lang w:eastAsia="zh-CN"/>
        </w:rPr>
        <w:t>及液体的体积</w:t>
      </w:r>
      <w:r w:rsidR="00BD4A32">
        <w:rPr>
          <w:color w:val="000000"/>
          <w:lang w:eastAsia="zh-CN"/>
        </w:rPr>
        <w:t>V</w:t>
      </w:r>
      <w:r w:rsidR="00BD4A32">
        <w:rPr>
          <w:color w:val="000000"/>
          <w:lang w:eastAsia="zh-CN"/>
        </w:rPr>
        <w:t>，得到几组数据并绘出如图所示的</w:t>
      </w:r>
      <w:r w:rsidR="00BD4A32">
        <w:rPr>
          <w:color w:val="000000"/>
          <w:lang w:eastAsia="zh-CN"/>
        </w:rPr>
        <w:t>m-V</w:t>
      </w:r>
      <w:r w:rsidR="00BD4A32">
        <w:rPr>
          <w:color w:val="000000"/>
          <w:lang w:eastAsia="zh-CN"/>
        </w:rPr>
        <w:t>图像，下列说法正确的是（</w:t>
      </w:r>
      <w:r w:rsidR="00BD4A32">
        <w:rPr>
          <w:color w:val="000000"/>
          <w:lang w:eastAsia="zh-CN"/>
        </w:rPr>
        <w:t xml:space="preserve">  </w:t>
      </w:r>
      <w:r>
        <w:rPr>
          <w:rFonts w:hint="eastAsia"/>
          <w:color w:val="000000"/>
          <w:lang w:eastAsia="zh-CN"/>
        </w:rPr>
        <w:t xml:space="preserve">        </w:t>
      </w:r>
      <w:r w:rsidR="00BD4A32">
        <w:rPr>
          <w:color w:val="000000"/>
          <w:lang w:eastAsia="zh-CN"/>
        </w:rPr>
        <w:t>  </w:t>
      </w:r>
      <w:r w:rsidR="00BD4A32">
        <w:rPr>
          <w:color w:val="000000"/>
          <w:lang w:eastAsia="zh-CN"/>
        </w:rPr>
        <w:t>）</w:t>
      </w:r>
      <w:r w:rsidR="00BD4A32">
        <w:rPr>
          <w:color w:val="000000"/>
          <w:lang w:eastAsia="zh-CN"/>
        </w:rPr>
        <w:t xml:space="preserve">  </w:t>
      </w:r>
    </w:p>
    <w:p w:rsidR="00CA44FA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量杯质量为</w:t>
      </w:r>
      <w:r>
        <w:rPr>
          <w:color w:val="000000"/>
          <w:lang w:eastAsia="zh-CN"/>
        </w:rPr>
        <w:t>40g                   </w:t>
      </w:r>
      <w:r>
        <w:rPr>
          <w:color w:val="000000"/>
          <w:lang w:eastAsia="zh-CN"/>
        </w:rPr>
        <w:t>                                </w:t>
      </w:r>
    </w:p>
    <w:p w:rsidR="00CA44FA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40cm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的该液体质量为</w:t>
      </w:r>
      <w:r>
        <w:rPr>
          <w:color w:val="000000"/>
          <w:lang w:eastAsia="zh-CN"/>
        </w:rPr>
        <w:t>40g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该液体密度为</w:t>
      </w:r>
      <w:r>
        <w:rPr>
          <w:color w:val="000000"/>
          <w:lang w:eastAsia="zh-CN"/>
        </w:rPr>
        <w:t>1.25g/cm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59903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78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该液体密度为</w:t>
      </w:r>
      <w:r>
        <w:rPr>
          <w:color w:val="000000"/>
          <w:lang w:eastAsia="zh-CN"/>
        </w:rPr>
        <w:t>2g/cm</w:t>
      </w:r>
      <w:r>
        <w:rPr>
          <w:color w:val="000000"/>
          <w:vertAlign w:val="superscript"/>
          <w:lang w:eastAsia="zh-CN"/>
        </w:rPr>
        <w:t>3</w:t>
      </w:r>
    </w:p>
    <w:p w:rsidR="0093578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CA44FA">
        <w:rPr>
          <w:b/>
          <w:bCs/>
          <w:sz w:val="24"/>
          <w:szCs w:val="24"/>
          <w:lang w:eastAsia="zh-CN"/>
        </w:rPr>
        <w:t>每空</w:t>
      </w:r>
      <w:r w:rsidR="00CA44FA">
        <w:rPr>
          <w:b/>
          <w:bCs/>
          <w:sz w:val="24"/>
          <w:szCs w:val="24"/>
          <w:lang w:eastAsia="zh-CN"/>
        </w:rPr>
        <w:t>2</w:t>
      </w:r>
      <w:r w:rsidR="00CA44FA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CA44FA">
        <w:rPr>
          <w:rFonts w:hint="eastAsia"/>
          <w:b/>
          <w:bCs/>
          <w:sz w:val="24"/>
          <w:szCs w:val="24"/>
          <w:lang w:eastAsia="zh-CN"/>
        </w:rPr>
        <w:t>14</w:t>
      </w:r>
      <w:r>
        <w:rPr>
          <w:b/>
          <w:bCs/>
          <w:sz w:val="24"/>
          <w:szCs w:val="24"/>
          <w:lang w:eastAsia="zh-CN"/>
        </w:rPr>
        <w:t>分）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今年冬季，我国北方地区遭遇低温冻雪天气，停在室外的汽车的水箱经常被冻裂，原因是水箱中的水结冰后体积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，质量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93578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2261235</wp:posOffset>
            </wp:positionH>
            <wp:positionV relativeFrom="paragraph">
              <wp:posOffset>414020</wp:posOffset>
            </wp:positionV>
            <wp:extent cx="1495425" cy="1162050"/>
            <wp:effectExtent l="19050" t="0" r="9525" b="0"/>
            <wp:wrapSquare wrapText="bothSides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445457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4A32">
        <w:rPr>
          <w:color w:val="000000"/>
          <w:lang w:eastAsia="zh-CN"/>
        </w:rPr>
        <w:t>17.</w:t>
      </w:r>
      <w:r w:rsidR="00BD4A32">
        <w:rPr>
          <w:color w:val="000000"/>
          <w:lang w:eastAsia="zh-CN"/>
        </w:rPr>
        <w:t>如</w:t>
      </w:r>
      <w:r>
        <w:rPr>
          <w:color w:val="000000"/>
          <w:lang w:eastAsia="zh-CN"/>
        </w:rPr>
        <w:t>下左</w:t>
      </w:r>
      <w:r w:rsidR="00BD4A32">
        <w:rPr>
          <w:color w:val="000000"/>
          <w:lang w:eastAsia="zh-CN"/>
        </w:rPr>
        <w:t>图所示某品牌盒装牛奶，盒内装有质量</w:t>
      </w:r>
      <w:r w:rsidR="00BD4A32">
        <w:rPr>
          <w:color w:val="000000"/>
          <w:lang w:eastAsia="zh-CN"/>
        </w:rPr>
        <w:t>275g</w:t>
      </w:r>
      <w:r w:rsidR="00BD4A32">
        <w:rPr>
          <w:color w:val="000000"/>
          <w:lang w:eastAsia="zh-CN"/>
        </w:rPr>
        <w:t>的牛奶，求该牛奶的密度</w:t>
      </w:r>
      <w:r w:rsidR="00BD4A32">
        <w:rPr>
          <w:color w:val="000000"/>
          <w:lang w:eastAsia="zh-CN"/>
        </w:rPr>
        <w:t>________</w:t>
      </w:r>
      <w:r w:rsidR="00BD4A32">
        <w:rPr>
          <w:color w:val="000000"/>
          <w:lang w:eastAsia="zh-CN"/>
        </w:rPr>
        <w:t>。</w:t>
      </w:r>
    </w:p>
    <w:p w:rsidR="0093578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803910</wp:posOffset>
            </wp:positionH>
            <wp:positionV relativeFrom="paragraph">
              <wp:posOffset>175895</wp:posOffset>
            </wp:positionV>
            <wp:extent cx="1133475" cy="1047750"/>
            <wp:effectExtent l="19050" t="0" r="9525" b="0"/>
            <wp:wrapSquare wrapText="bothSides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09432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如</w:t>
      </w:r>
      <w:r w:rsidR="00CA44FA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图，在一架放在水平面上、已经调节平衡的托盘天平的左、右两个天平盘里，分别放入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两个实心物体，天平仍然保持平衡。则可知</w:t>
      </w:r>
      <w:r>
        <w:rPr>
          <w:color w:val="000000"/>
          <w:lang w:eastAsia="zh-CN"/>
        </w:rPr>
        <w:t xml:space="preserve"> m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 xml:space="preserve"> ________ m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 xml:space="preserve"> ________ 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</w:p>
    <w:p w:rsidR="00935780" w:rsidRPr="00CA44FA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两个同种材料制成的实心球，它们的体积之比为</w:t>
      </w:r>
      <w:r>
        <w:rPr>
          <w:color w:val="000000"/>
          <w:lang w:eastAsia="zh-CN"/>
        </w:rPr>
        <w:t>4∶1</w:t>
      </w:r>
      <w:r>
        <w:rPr>
          <w:color w:val="000000"/>
          <w:lang w:eastAsia="zh-CN"/>
        </w:rPr>
        <w:t>；则它们的密度之比为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如图所示是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三种物质的质量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与体积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的关系图像，由图像可知，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物质的密度比水的密度大。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551180</wp:posOffset>
            </wp:positionV>
            <wp:extent cx="1876425" cy="1228725"/>
            <wp:effectExtent l="19050" t="0" r="9525" b="0"/>
            <wp:wrapSquare wrapText="bothSides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8350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44FA">
      <w:pPr>
        <w:rPr>
          <w:rFonts w:hint="eastAsia"/>
          <w:b/>
          <w:bCs/>
          <w:sz w:val="24"/>
          <w:szCs w:val="24"/>
          <w:lang w:eastAsia="zh-CN"/>
        </w:rPr>
      </w:pPr>
    </w:p>
    <w:p w:rsidR="00CA44FA">
      <w:pPr>
        <w:rPr>
          <w:rFonts w:hint="eastAsia"/>
          <w:b/>
          <w:bCs/>
          <w:sz w:val="24"/>
          <w:szCs w:val="24"/>
          <w:lang w:eastAsia="zh-CN"/>
        </w:rPr>
      </w:pPr>
    </w:p>
    <w:p w:rsidR="00CA44FA">
      <w:pPr>
        <w:rPr>
          <w:rFonts w:hint="eastAsia"/>
          <w:b/>
          <w:bCs/>
          <w:sz w:val="24"/>
          <w:szCs w:val="24"/>
          <w:lang w:eastAsia="zh-CN"/>
        </w:rPr>
      </w:pPr>
    </w:p>
    <w:p w:rsidR="00CA44FA">
      <w:pPr>
        <w:rPr>
          <w:rFonts w:hint="eastAsia"/>
          <w:b/>
          <w:bCs/>
          <w:sz w:val="24"/>
          <w:szCs w:val="24"/>
          <w:lang w:eastAsia="zh-CN"/>
        </w:rPr>
      </w:pPr>
    </w:p>
    <w:p w:rsidR="0093578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三、实验题（</w:t>
      </w:r>
      <w:r w:rsidR="00CA44FA">
        <w:rPr>
          <w:b/>
          <w:bCs/>
          <w:sz w:val="24"/>
          <w:szCs w:val="24"/>
          <w:lang w:eastAsia="zh-CN"/>
        </w:rPr>
        <w:t>每空</w:t>
      </w:r>
      <w:r w:rsidR="00CA44FA">
        <w:rPr>
          <w:b/>
          <w:bCs/>
          <w:sz w:val="24"/>
          <w:szCs w:val="24"/>
          <w:lang w:eastAsia="zh-CN"/>
        </w:rPr>
        <w:t>2</w:t>
      </w:r>
      <w:r w:rsidR="00CA44FA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CA44FA"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0</w:t>
      </w:r>
      <w:r>
        <w:rPr>
          <w:b/>
          <w:bCs/>
          <w:sz w:val="24"/>
          <w:szCs w:val="24"/>
          <w:lang w:eastAsia="zh-CN"/>
        </w:rPr>
        <w:t>分）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小刚要用一架已调好的天平及配套的砝码、装有适量水的烧杯、细线测一小块矿石的密度，下面是小刚的部分实验步骤，请你按照小刚的实验思路，将实验步骤补充完整</w:t>
      </w:r>
      <w:r w:rsidR="00CA44FA">
        <w:rPr>
          <w:color w:val="000000"/>
          <w:lang w:eastAsia="zh-CN"/>
        </w:rPr>
        <w:t>。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实验步骤：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补充的实验步骤为：用细线拴好小矿石浸没装有适量水的烧杯中（不能触底、壁）测出总质量为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m</m:t>
            </m:r>
          </m:e>
          <m:sub>
            <m:r>
              <w:rPr>
                <w:rFonts w:ascii="Cambria Math" w:hint="eastAsia"/>
                <w:lang w:eastAsia="zh-CN"/>
              </w:rPr>
              <m:t>3</m:t>
            </m:r>
          </m:sub>
        </m:sSub>
      </m:oMath>
      <w:r>
        <w:rPr>
          <w:color w:val="000000"/>
          <w:lang w:eastAsia="zh-CN"/>
        </w:rPr>
        <w:t xml:space="preserve">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(1)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用已调好的天平测出小矿石质量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m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</m:oMath>
      <w:r>
        <w:rPr>
          <w:color w:val="000000"/>
          <w:lang w:eastAsia="zh-CN"/>
        </w:rPr>
        <w:t xml:space="preserve">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(2)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用已调好的天平测出装有适量水的烧杯质量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m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color w:val="000000"/>
          <w:lang w:eastAsia="zh-CN"/>
        </w:rPr>
        <w:t xml:space="preserve">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(3)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利用上述测量出的物理量和题中的已知量计算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ρ</m:t>
            </m:r>
          </m:e>
          <m:sub>
            <m:r>
              <w:rPr>
                <w:rFonts w:ascii="Cambria Math" w:hint="eastAsia"/>
                <w:lang w:eastAsia="zh-CN"/>
              </w:rPr>
              <m:t>石</m:t>
            </m:r>
          </m:sub>
        </m:sSub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的表达式为：</w:t>
      </w:r>
      <w:r>
        <w:rPr>
          <w:color w:val="000000"/>
          <w:lang w:eastAsia="zh-CN"/>
        </w:rPr>
        <w:t>________</w:t>
      </w:r>
      <w:r w:rsidR="00CA44FA">
        <w:rPr>
          <w:color w:val="000000"/>
          <w:lang w:eastAsia="zh-CN"/>
        </w:rPr>
        <w:t>。</w:t>
      </w:r>
    </w:p>
    <w:p w:rsidR="00CA44FA">
      <w:pPr>
        <w:spacing w:after="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260985</wp:posOffset>
            </wp:positionH>
            <wp:positionV relativeFrom="paragraph">
              <wp:posOffset>817245</wp:posOffset>
            </wp:positionV>
            <wp:extent cx="2105025" cy="1333500"/>
            <wp:effectExtent l="19050" t="0" r="9525" b="0"/>
            <wp:wrapSquare wrapText="bothSides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299884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4A32">
        <w:rPr>
          <w:color w:val="000000"/>
          <w:lang w:eastAsia="zh-CN"/>
        </w:rPr>
        <w:t>22.</w:t>
      </w:r>
      <w:r w:rsidR="00BD4A32">
        <w:rPr>
          <w:color w:val="000000"/>
          <w:lang w:eastAsia="zh-CN"/>
        </w:rPr>
        <w:t>小华妈妈担心从市场买回的色拉油是地沟油，小华为消除妈妈的担扰，由网络查得优质色拉油的密度在</w:t>
      </w:r>
      <w:r w:rsidR="00BD4A32">
        <w:rPr>
          <w:color w:val="000000"/>
          <w:lang w:eastAsia="zh-CN"/>
        </w:rPr>
        <w:t>0.91g/cm</w:t>
      </w:r>
      <w:r w:rsidR="00BD4A32">
        <w:rPr>
          <w:color w:val="000000"/>
          <w:vertAlign w:val="superscript"/>
          <w:lang w:eastAsia="zh-CN"/>
        </w:rPr>
        <w:t>3</w:t>
      </w:r>
      <w:r w:rsidR="00BD4A32">
        <w:rPr>
          <w:color w:val="000000"/>
          <w:lang w:eastAsia="zh-CN"/>
        </w:rPr>
        <w:t>～</w:t>
      </w:r>
      <w:r w:rsidR="00BD4A32">
        <w:rPr>
          <w:color w:val="000000"/>
          <w:lang w:eastAsia="zh-CN"/>
        </w:rPr>
        <w:t>0.93g/cm</w:t>
      </w:r>
      <w:r w:rsidR="00BD4A32">
        <w:rPr>
          <w:color w:val="000000"/>
          <w:vertAlign w:val="superscript"/>
          <w:lang w:eastAsia="zh-CN"/>
        </w:rPr>
        <w:t>3</w:t>
      </w:r>
      <w:r w:rsidR="00BD4A32">
        <w:rPr>
          <w:color w:val="000000"/>
          <w:lang w:eastAsia="zh-CN"/>
        </w:rPr>
        <w:t>之间，地沟油的密度在</w:t>
      </w:r>
      <w:r w:rsidR="00BD4A32">
        <w:rPr>
          <w:color w:val="000000"/>
          <w:lang w:eastAsia="zh-CN"/>
        </w:rPr>
        <w:t>0.94g/cm</w:t>
      </w:r>
      <w:r w:rsidR="00BD4A32">
        <w:rPr>
          <w:color w:val="000000"/>
          <w:vertAlign w:val="superscript"/>
          <w:lang w:eastAsia="zh-CN"/>
        </w:rPr>
        <w:t>3</w:t>
      </w:r>
      <w:r w:rsidR="00BD4A32">
        <w:rPr>
          <w:color w:val="000000"/>
          <w:lang w:eastAsia="zh-CN"/>
        </w:rPr>
        <w:t>～</w:t>
      </w:r>
      <w:r w:rsidR="00BD4A32">
        <w:rPr>
          <w:color w:val="000000"/>
          <w:lang w:eastAsia="zh-CN"/>
        </w:rPr>
        <w:t>0.95g/cm</w:t>
      </w:r>
      <w:r w:rsidR="00BD4A32">
        <w:rPr>
          <w:color w:val="000000"/>
          <w:vertAlign w:val="superscript"/>
          <w:lang w:eastAsia="zh-CN"/>
        </w:rPr>
        <w:t>3</w:t>
      </w:r>
      <w:r w:rsidR="00BD4A32">
        <w:rPr>
          <w:color w:val="000000"/>
          <w:lang w:eastAsia="zh-CN"/>
        </w:rPr>
        <w:t>之间，并完成用测密度的方法鉴别油的品质的实验</w:t>
      </w:r>
      <w:r>
        <w:rPr>
          <w:color w:val="000000"/>
          <w:lang w:eastAsia="zh-CN"/>
        </w:rPr>
        <w:t>。</w:t>
      </w:r>
      <w:r w:rsidR="00BD4A32">
        <w:rPr>
          <w:lang w:eastAsia="zh-CN"/>
        </w:rPr>
        <w:br/>
      </w:r>
      <w:r w:rsidR="00BD4A32">
        <w:rPr>
          <w:lang w:eastAsia="zh-CN"/>
        </w:rPr>
        <w:br/>
      </w: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935780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⑴</w:t>
      </w:r>
      <w:r w:rsidR="00BD4A32">
        <w:rPr>
          <w:color w:val="000000"/>
          <w:lang w:eastAsia="zh-CN"/>
        </w:rPr>
        <w:t>将托盘天平放于水平的桌面上，移动游码至标尺左端</w:t>
      </w:r>
      <w:r w:rsidR="00BD4A32">
        <w:rPr>
          <w:color w:val="000000"/>
          <w:lang w:eastAsia="zh-CN"/>
        </w:rPr>
        <w:t>“0”</w:t>
      </w:r>
      <w:r w:rsidR="00BD4A32">
        <w:rPr>
          <w:color w:val="000000"/>
          <w:lang w:eastAsia="zh-CN"/>
        </w:rPr>
        <w:t>刻度处，调节平衡螺母使横梁平衡．</w:t>
      </w:r>
      <w:r w:rsidR="00BD4A32">
        <w:rPr>
          <w:lang w:eastAsia="zh-CN"/>
        </w:rPr>
        <w:br/>
      </w:r>
      <w:r>
        <w:rPr>
          <w:rFonts w:hint="eastAsia"/>
          <w:color w:val="000000"/>
          <w:lang w:eastAsia="zh-CN"/>
        </w:rPr>
        <w:t>⑵</w:t>
      </w:r>
      <w:r w:rsidR="00BD4A32">
        <w:rPr>
          <w:color w:val="000000"/>
          <w:lang w:eastAsia="zh-CN"/>
        </w:rPr>
        <w:t>往烧杯中倒入适量的色拉油，用天平称出烧杯和色拉油的总质量为</w:t>
      </w:r>
      <w:r w:rsidR="00BD4A32">
        <w:rPr>
          <w:color w:val="000000"/>
          <w:lang w:eastAsia="zh-CN"/>
        </w:rPr>
        <w:t>70g</w:t>
      </w:r>
      <w:r w:rsidR="00BD4A32">
        <w:rPr>
          <w:color w:val="000000"/>
          <w:lang w:eastAsia="zh-CN"/>
        </w:rPr>
        <w:t>，然后把烧杯中一部分色拉油倒入量筒，如图</w:t>
      </w:r>
      <w:r w:rsidR="00BD4A32">
        <w:rPr>
          <w:color w:val="000000"/>
          <w:lang w:eastAsia="zh-CN"/>
        </w:rPr>
        <w:t>a</w:t>
      </w:r>
      <w:r w:rsidR="00BD4A32">
        <w:rPr>
          <w:color w:val="000000"/>
          <w:lang w:eastAsia="zh-CN"/>
        </w:rPr>
        <w:t>所示，量筒内色拉油的体积是</w:t>
      </w:r>
      <w:r w:rsidR="00BD4A32">
        <w:rPr>
          <w:color w:val="000000"/>
          <w:lang w:eastAsia="zh-CN"/>
        </w:rPr>
        <w:t>________cm</w:t>
      </w:r>
      <w:r w:rsidR="00BD4A32">
        <w:rPr>
          <w:color w:val="000000"/>
          <w:vertAlign w:val="superscript"/>
          <w:lang w:eastAsia="zh-CN"/>
        </w:rPr>
        <w:t>3</w:t>
      </w:r>
      <w:r w:rsidR="00BD4A32">
        <w:rPr>
          <w:color w:val="000000"/>
          <w:lang w:eastAsia="zh-CN"/>
        </w:rPr>
        <w:t>；再称烧杯和剩下色拉油的</w:t>
      </w:r>
      <w:r w:rsidR="00BD4A32">
        <w:rPr>
          <w:color w:val="000000"/>
          <w:lang w:eastAsia="zh-CN"/>
        </w:rPr>
        <w:t>总质量，加减砝码总不能使天平平衡时，应移动</w:t>
      </w:r>
      <w:r w:rsidR="00BD4A32">
        <w:rPr>
          <w:color w:val="000000"/>
          <w:lang w:eastAsia="zh-CN"/>
        </w:rPr>
        <w:t>________</w:t>
      </w:r>
      <w:r w:rsidR="00BD4A32">
        <w:rPr>
          <w:color w:val="000000"/>
          <w:lang w:eastAsia="zh-CN"/>
        </w:rPr>
        <w:t>．天平再次平衡时所用砝码和游码的位置如图</w:t>
      </w:r>
      <w:r w:rsidR="00BD4A32">
        <w:rPr>
          <w:color w:val="000000"/>
          <w:lang w:eastAsia="zh-CN"/>
        </w:rPr>
        <w:t>b</w:t>
      </w:r>
      <w:r w:rsidR="00BD4A32">
        <w:rPr>
          <w:color w:val="000000"/>
          <w:lang w:eastAsia="zh-CN"/>
        </w:rPr>
        <w:t>所示，则倒入量筒的色拉油的质量为</w:t>
      </w:r>
      <w:r w:rsidR="00BD4A32">
        <w:rPr>
          <w:color w:val="000000"/>
          <w:lang w:eastAsia="zh-CN"/>
        </w:rPr>
        <w:t>________g</w:t>
      </w:r>
      <w:r w:rsidR="00BD4A32">
        <w:rPr>
          <w:color w:val="000000"/>
          <w:lang w:eastAsia="zh-CN"/>
        </w:rPr>
        <w:t>．</w:t>
      </w:r>
      <w:r w:rsidR="00BD4A32">
        <w:rPr>
          <w:lang w:eastAsia="zh-CN"/>
        </w:rPr>
        <w:br/>
      </w:r>
      <w:r>
        <w:rPr>
          <w:rFonts w:hint="eastAsia"/>
          <w:color w:val="000000"/>
          <w:lang w:eastAsia="zh-CN"/>
        </w:rPr>
        <w:t>⑶</w:t>
      </w:r>
      <w:r w:rsidR="00BD4A32">
        <w:rPr>
          <w:color w:val="000000"/>
          <w:lang w:eastAsia="zh-CN"/>
        </w:rPr>
        <w:t>该色拉油的密度为</w:t>
      </w:r>
      <w:r w:rsidR="00BD4A32">
        <w:rPr>
          <w:color w:val="000000"/>
          <w:lang w:eastAsia="zh-CN"/>
        </w:rPr>
        <w:t>________g/cm</w:t>
      </w:r>
      <w:r w:rsidR="00BD4A32">
        <w:rPr>
          <w:color w:val="000000"/>
          <w:vertAlign w:val="superscript"/>
          <w:lang w:eastAsia="zh-CN"/>
        </w:rPr>
        <w:t>3</w:t>
      </w:r>
      <w:r w:rsidR="00BD4A32">
        <w:rPr>
          <w:color w:val="000000"/>
          <w:lang w:eastAsia="zh-CN"/>
        </w:rPr>
        <w:t xml:space="preserve">  </w:t>
      </w:r>
      <w:r w:rsidR="00BD4A32">
        <w:rPr>
          <w:color w:val="000000"/>
          <w:lang w:eastAsia="zh-CN"/>
        </w:rPr>
        <w:t>，</w:t>
      </w:r>
      <w:r w:rsidR="00BD4A32">
        <w:rPr>
          <w:color w:val="000000"/>
          <w:lang w:eastAsia="zh-CN"/>
        </w:rPr>
        <w:t xml:space="preserve"> </w:t>
      </w:r>
      <w:r w:rsidR="00BD4A32">
        <w:rPr>
          <w:color w:val="000000"/>
          <w:lang w:eastAsia="zh-CN"/>
        </w:rPr>
        <w:t>色拉油的品质是</w:t>
      </w:r>
      <w:r w:rsidR="00BD4A32">
        <w:rPr>
          <w:color w:val="000000"/>
          <w:lang w:eastAsia="zh-CN"/>
        </w:rPr>
        <w:t xml:space="preserve">________ </w:t>
      </w:r>
      <w:r w:rsidR="00BD4A32">
        <w:rPr>
          <w:color w:val="000000"/>
          <w:lang w:eastAsia="zh-CN"/>
        </w:rPr>
        <w:t>（选填</w:t>
      </w:r>
      <w:r w:rsidR="00BD4A32">
        <w:rPr>
          <w:color w:val="000000"/>
          <w:lang w:eastAsia="zh-CN"/>
        </w:rPr>
        <w:t>“</w:t>
      </w:r>
      <w:r w:rsidR="00BD4A32">
        <w:rPr>
          <w:color w:val="000000"/>
          <w:lang w:eastAsia="zh-CN"/>
        </w:rPr>
        <w:t>合格</w:t>
      </w:r>
      <w:r w:rsidR="00BD4A32">
        <w:rPr>
          <w:color w:val="000000"/>
          <w:lang w:eastAsia="zh-CN"/>
        </w:rPr>
        <w:t>”</w:t>
      </w:r>
      <w:r w:rsidR="00BD4A32">
        <w:rPr>
          <w:color w:val="000000"/>
          <w:lang w:eastAsia="zh-CN"/>
        </w:rPr>
        <w:t>或</w:t>
      </w:r>
      <w:r w:rsidR="00BD4A32">
        <w:rPr>
          <w:color w:val="000000"/>
          <w:lang w:eastAsia="zh-CN"/>
        </w:rPr>
        <w:t>“</w:t>
      </w:r>
      <w:r w:rsidR="00BD4A32">
        <w:rPr>
          <w:color w:val="000000"/>
          <w:lang w:eastAsia="zh-CN"/>
        </w:rPr>
        <w:t>不合格</w:t>
      </w:r>
      <w:r w:rsidR="00BD4A32">
        <w:rPr>
          <w:color w:val="000000"/>
          <w:lang w:eastAsia="zh-CN"/>
        </w:rPr>
        <w:t>”</w:t>
      </w:r>
      <w:r w:rsidR="00BD4A32">
        <w:rPr>
          <w:color w:val="000000"/>
          <w:lang w:eastAsia="zh-CN"/>
        </w:rPr>
        <w:t>）</w:t>
      </w:r>
      <w:r>
        <w:rPr>
          <w:color w:val="000000"/>
          <w:lang w:eastAsia="zh-CN"/>
        </w:rPr>
        <w:t>。</w:t>
      </w:r>
      <w:r w:rsidR="00BD4A32">
        <w:rPr>
          <w:color w:val="000000"/>
          <w:lang w:eastAsia="zh-CN"/>
        </w:rPr>
        <w:t xml:space="preserve">  </w:t>
      </w:r>
    </w:p>
    <w:p w:rsidR="00CA44FA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为探究物质的某种特性，某同学测得四组数据如下表：</w:t>
      </w:r>
      <w:r>
        <w:rPr>
          <w:color w:val="000000"/>
          <w:lang w:eastAsia="zh-CN"/>
        </w:rPr>
        <w:t xml:space="preserve">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93345</wp:posOffset>
            </wp:positionV>
            <wp:extent cx="2838450" cy="1409700"/>
            <wp:effectExtent l="19050" t="0" r="0" b="0"/>
            <wp:wrapSquare wrapText="bothSides"/>
            <wp:docPr id="3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471615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CA44FA">
      <w:pPr>
        <w:spacing w:after="0"/>
        <w:rPr>
          <w:rFonts w:hint="eastAsia"/>
          <w:color w:val="000000"/>
          <w:lang w:eastAsia="zh-CN"/>
        </w:rPr>
      </w:pP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）上表中所缺的数据是</w:t>
      </w:r>
      <w:r>
        <w:rPr>
          <w:color w:val="000000"/>
          <w:lang w:eastAsia="zh-CN"/>
        </w:rPr>
        <w:t xml:space="preserve">________   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）比较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数据可得到的结论：同种物质，它的质量与它的体积成</w:t>
      </w:r>
      <w:r>
        <w:rPr>
          <w:color w:val="000000"/>
          <w:lang w:eastAsia="zh-CN"/>
        </w:rPr>
        <w:t xml:space="preserve">________   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）比较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数据可得到的结论：质量相同的不同物质，它们的体积是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相同的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不同的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）比较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两次数据，可得到的结论是：体积相同的不同物质，它们的质量是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相同的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不同的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93578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四、计算题（每题</w:t>
      </w:r>
      <w:r>
        <w:rPr>
          <w:b/>
          <w:bCs/>
          <w:sz w:val="24"/>
          <w:szCs w:val="24"/>
          <w:lang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8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36</w:t>
      </w:r>
      <w:r>
        <w:rPr>
          <w:b/>
          <w:bCs/>
          <w:sz w:val="24"/>
          <w:szCs w:val="24"/>
          <w:lang w:eastAsia="zh-CN"/>
        </w:rPr>
        <w:t>分）</w:t>
      </w:r>
    </w:p>
    <w:p w:rsidR="0093578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5166360</wp:posOffset>
            </wp:positionH>
            <wp:positionV relativeFrom="paragraph">
              <wp:posOffset>545465</wp:posOffset>
            </wp:positionV>
            <wp:extent cx="857250" cy="933450"/>
            <wp:effectExtent l="19050" t="0" r="0" b="0"/>
            <wp:wrapSquare wrapText="bothSides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369809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乌鸦喝水的故事大家都熟知．如图所示，一个容积为</w:t>
      </w:r>
      <w:r>
        <w:rPr>
          <w:color w:val="000000"/>
          <w:lang w:eastAsia="zh-CN"/>
        </w:rPr>
        <w:t>3×10</w:t>
      </w:r>
      <w:r>
        <w:rPr>
          <w:color w:val="000000"/>
          <w:vertAlign w:val="superscript"/>
          <w:lang w:eastAsia="zh-CN"/>
        </w:rPr>
        <w:t>﹣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瓶内装有</w:t>
      </w:r>
      <w:r>
        <w:rPr>
          <w:color w:val="000000"/>
          <w:lang w:eastAsia="zh-CN"/>
        </w:rPr>
        <w:t>0.1kg</w:t>
      </w:r>
      <w:r>
        <w:rPr>
          <w:color w:val="000000"/>
          <w:lang w:eastAsia="zh-CN"/>
        </w:rPr>
        <w:t>的水，聪明的乌鸦将一块</w:t>
      </w:r>
      <w:r>
        <w:rPr>
          <w:color w:val="000000"/>
          <w:lang w:eastAsia="zh-CN"/>
        </w:rPr>
        <w:t>质量为</w:t>
      </w:r>
      <w:r>
        <w:rPr>
          <w:color w:val="000000"/>
          <w:lang w:eastAsia="zh-CN"/>
        </w:rPr>
        <w:t>0.02kg</w:t>
      </w:r>
      <w:r>
        <w:rPr>
          <w:color w:val="000000"/>
          <w:lang w:eastAsia="zh-CN"/>
        </w:rPr>
        <w:t>的小石块投入瓶中，当乌鸦投了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块相同的石块时，水面升到了瓶口．那么，</w:t>
      </w:r>
      <w:r>
        <w:rPr>
          <w:color w:val="000000"/>
          <w:lang w:eastAsia="zh-CN"/>
        </w:rPr>
        <w:t xml:space="preserve"> 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）瓶内石块的总体积为多少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？</w:t>
      </w:r>
      <w:r>
        <w:rPr>
          <w:color w:val="000000"/>
          <w:lang w:eastAsia="zh-CN"/>
        </w:rPr>
        <w:t xml:space="preserve">   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）小石块的密度是多少？</w:t>
      </w:r>
      <w:r>
        <w:rPr>
          <w:color w:val="000000"/>
          <w:lang w:eastAsia="zh-CN"/>
        </w:rPr>
        <w:t xml:space="preserve">    </w:t>
      </w:r>
    </w:p>
    <w:p w:rsidR="00BD4A32">
      <w:pPr>
        <w:spacing w:after="0"/>
        <w:rPr>
          <w:rFonts w:hint="eastAsia"/>
          <w:color w:val="000000"/>
          <w:lang w:eastAsia="zh-CN"/>
        </w:rPr>
      </w:pPr>
    </w:p>
    <w:p w:rsidR="00BD4A32">
      <w:pPr>
        <w:spacing w:after="0"/>
        <w:rPr>
          <w:rFonts w:hint="eastAsia"/>
          <w:color w:val="000000"/>
          <w:lang w:eastAsia="zh-CN"/>
        </w:rPr>
      </w:pPr>
    </w:p>
    <w:p w:rsidR="00BD4A32">
      <w:pPr>
        <w:spacing w:after="0"/>
        <w:rPr>
          <w:rFonts w:hint="eastAsia"/>
          <w:color w:val="000000"/>
          <w:lang w:eastAsia="zh-CN"/>
        </w:rPr>
      </w:pPr>
    </w:p>
    <w:p w:rsidR="00BD4A32">
      <w:pPr>
        <w:spacing w:after="0"/>
        <w:rPr>
          <w:rFonts w:hint="eastAsia"/>
          <w:color w:val="000000"/>
          <w:lang w:eastAsia="zh-CN"/>
        </w:rPr>
      </w:pPr>
    </w:p>
    <w:p w:rsidR="00935780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在测定某液体密度时，有一同学测出了液体的体积、容器和液体的总质量。实验做了三次，记录如下：</w:t>
      </w:r>
      <w:r>
        <w:rPr>
          <w:color w:val="000000"/>
          <w:lang w:eastAsia="zh-CN"/>
        </w:rPr>
        <w:t xml:space="preserve">  </w:t>
      </w:r>
    </w:p>
    <w:p w:rsidR="00BD4A32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82550</wp:posOffset>
            </wp:positionV>
            <wp:extent cx="2152650" cy="619125"/>
            <wp:effectExtent l="19050" t="0" r="0" b="0"/>
            <wp:wrapSquare wrapText="bothSides"/>
            <wp:docPr id="3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397342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4A32">
      <w:pPr>
        <w:spacing w:after="0"/>
        <w:rPr>
          <w:rFonts w:hint="eastAsia"/>
          <w:color w:val="000000"/>
          <w:lang w:eastAsia="zh-CN"/>
        </w:rPr>
      </w:pPr>
    </w:p>
    <w:p w:rsidR="00BD4A32">
      <w:pPr>
        <w:spacing w:after="0"/>
        <w:rPr>
          <w:rFonts w:hint="eastAsia"/>
          <w:color w:val="000000"/>
          <w:lang w:eastAsia="zh-CN"/>
        </w:rPr>
      </w:pPr>
    </w:p>
    <w:p w:rsidR="00935780">
      <w:pPr>
        <w:spacing w:after="0"/>
      </w:pPr>
      <w:r>
        <w:rPr>
          <w:color w:val="000000"/>
        </w:rPr>
        <w:t>试求：</w:t>
      </w:r>
    </w:p>
    <w:p w:rsidR="00935780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）液体的密度</w:t>
      </w:r>
      <w:r>
        <w:rPr>
          <w:color w:val="000000"/>
        </w:rPr>
        <w:t>ρ</w:t>
      </w:r>
      <w:r>
        <w:rPr>
          <w:color w:val="000000"/>
        </w:rPr>
        <w:t>；</w:t>
      </w:r>
      <w:r>
        <w:rPr>
          <w:color w:val="000000"/>
        </w:rPr>
        <w:t xml:space="preserve">    </w:t>
      </w:r>
    </w:p>
    <w:p w:rsidR="00935780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）容器的质量</w:t>
      </w:r>
      <w:r>
        <w:rPr>
          <w:color w:val="000000"/>
        </w:rPr>
        <w:t>m</w:t>
      </w:r>
      <w:r>
        <w:rPr>
          <w:color w:val="000000"/>
          <w:vertAlign w:val="subscript"/>
        </w:rPr>
        <w:t>0</w:t>
      </w:r>
      <w:r>
        <w:rPr>
          <w:color w:val="000000"/>
        </w:rPr>
        <w:t>；</w:t>
      </w:r>
      <w:r>
        <w:rPr>
          <w:color w:val="000000"/>
        </w:rPr>
        <w:t xml:space="preserve">    </w:t>
      </w:r>
    </w:p>
    <w:p w:rsidR="00935780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）表中的</w:t>
      </w:r>
      <w:r>
        <w:rPr>
          <w:color w:val="000000"/>
        </w:rPr>
        <w:t>m′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935780">
      <w:r>
        <w:br w:type="page"/>
      </w:r>
    </w:p>
    <w:p w:rsidR="00935780">
      <w:pPr>
        <w:jc w:val="center"/>
      </w:pPr>
      <w:r>
        <w:rPr>
          <w:b/>
          <w:bCs/>
          <w:sz w:val="28"/>
          <w:szCs w:val="28"/>
        </w:rPr>
        <w:t>参考</w:t>
      </w:r>
      <w:r>
        <w:rPr>
          <w:b/>
          <w:bCs/>
          <w:sz w:val="28"/>
          <w:szCs w:val="28"/>
        </w:rPr>
        <w:t>答案</w:t>
      </w:r>
    </w:p>
    <w:p w:rsidR="00935780">
      <w:r>
        <w:t>一、选择题</w:t>
      </w:r>
      <w:r>
        <w:t xml:space="preserve">  </w:t>
      </w:r>
    </w:p>
    <w:p w:rsidR="00935780">
      <w:pPr>
        <w:spacing w:after="0"/>
      </w:pPr>
      <w:r>
        <w:rPr>
          <w:color w:val="000000"/>
        </w:rPr>
        <w:t>1.</w:t>
      </w:r>
      <w:r>
        <w:rPr>
          <w:color w:val="000000"/>
        </w:rPr>
        <w:t xml:space="preserve"> C   </w:t>
      </w:r>
      <w:r>
        <w:rPr>
          <w:color w:val="000000"/>
        </w:rPr>
        <w:t>2.</w:t>
      </w:r>
      <w:r>
        <w:rPr>
          <w:color w:val="000000"/>
        </w:rPr>
        <w:t xml:space="preserve">C  </w:t>
      </w:r>
      <w:r>
        <w:rPr>
          <w:color w:val="000000"/>
        </w:rPr>
        <w:t>3.</w:t>
      </w:r>
      <w:r>
        <w:rPr>
          <w:color w:val="000000"/>
        </w:rPr>
        <w:t xml:space="preserve"> D   </w:t>
      </w:r>
      <w:r>
        <w:rPr>
          <w:color w:val="000000"/>
        </w:rPr>
        <w:t>4.</w:t>
      </w:r>
      <w:r>
        <w:rPr>
          <w:color w:val="000000"/>
        </w:rPr>
        <w:t xml:space="preserve"> A   </w:t>
      </w:r>
      <w:r>
        <w:rPr>
          <w:color w:val="000000"/>
        </w:rPr>
        <w:t>5.</w:t>
      </w:r>
      <w:r>
        <w:rPr>
          <w:color w:val="000000"/>
        </w:rPr>
        <w:t xml:space="preserve"> B   </w:t>
      </w:r>
      <w:r>
        <w:rPr>
          <w:color w:val="000000"/>
        </w:rPr>
        <w:t>6.</w:t>
      </w:r>
      <w:r>
        <w:rPr>
          <w:color w:val="000000"/>
        </w:rPr>
        <w:t xml:space="preserve"> C   </w:t>
      </w:r>
      <w:r>
        <w:rPr>
          <w:color w:val="000000"/>
        </w:rPr>
        <w:t>7.</w:t>
      </w:r>
      <w:r>
        <w:rPr>
          <w:color w:val="000000"/>
        </w:rPr>
        <w:t xml:space="preserve"> D   </w:t>
      </w:r>
      <w:r>
        <w:rPr>
          <w:color w:val="000000"/>
        </w:rPr>
        <w:t>8.</w:t>
      </w:r>
      <w:r>
        <w:rPr>
          <w:color w:val="000000"/>
        </w:rPr>
        <w:t xml:space="preserve">B  </w:t>
      </w:r>
      <w:r>
        <w:rPr>
          <w:color w:val="000000"/>
        </w:rPr>
        <w:t>9.</w:t>
      </w:r>
      <w:r>
        <w:rPr>
          <w:color w:val="000000"/>
        </w:rPr>
        <w:t xml:space="preserve">D  </w:t>
      </w:r>
      <w:r>
        <w:rPr>
          <w:color w:val="000000"/>
        </w:rPr>
        <w:t>10.</w:t>
      </w:r>
      <w:r>
        <w:rPr>
          <w:color w:val="000000"/>
        </w:rPr>
        <w:t xml:space="preserve"> C   </w:t>
      </w:r>
      <w:r>
        <w:rPr>
          <w:color w:val="000000"/>
        </w:rPr>
        <w:t>11.</w:t>
      </w:r>
      <w:r>
        <w:rPr>
          <w:color w:val="000000"/>
        </w:rPr>
        <w:t xml:space="preserve">B  </w:t>
      </w:r>
      <w:r>
        <w:rPr>
          <w:color w:val="000000"/>
        </w:rPr>
        <w:t>12.</w:t>
      </w:r>
      <w:r>
        <w:rPr>
          <w:color w:val="000000"/>
        </w:rPr>
        <w:t xml:space="preserve"> B   </w:t>
      </w:r>
      <w:r>
        <w:rPr>
          <w:color w:val="000000"/>
        </w:rPr>
        <w:t>13.</w:t>
      </w:r>
      <w:r>
        <w:rPr>
          <w:color w:val="000000"/>
        </w:rPr>
        <w:t xml:space="preserve"> D   </w:t>
      </w:r>
      <w:r>
        <w:rPr>
          <w:color w:val="000000"/>
        </w:rPr>
        <w:t>14.</w:t>
      </w:r>
      <w:r>
        <w:rPr>
          <w:color w:val="000000"/>
        </w:rPr>
        <w:t xml:space="preserve"> B   </w:t>
      </w:r>
      <w:r>
        <w:rPr>
          <w:color w:val="000000"/>
        </w:rPr>
        <w:t>15.</w:t>
      </w:r>
      <w:r>
        <w:rPr>
          <w:color w:val="000000"/>
        </w:rPr>
        <w:t xml:space="preserve"> B   </w:t>
      </w:r>
    </w:p>
    <w:p w:rsidR="00935780">
      <w:r>
        <w:t>二、填空题</w:t>
      </w:r>
      <w:r>
        <w:t xml:space="preserve"> 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变大；不变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1.1×10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；＜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 xml:space="preserve"> 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</w:rPr>
        <w:t>20.</w:t>
      </w:r>
      <w:r>
        <w:rPr>
          <w:color w:val="000000"/>
        </w:rPr>
        <w:t xml:space="preserve"> A  </w:t>
      </w:r>
    </w:p>
    <w:p w:rsidR="00935780">
      <w:r>
        <w:t>三、实验题</w:t>
      </w:r>
      <w:r>
        <w:t xml:space="preserve"> 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noProof/>
          <w:lang w:eastAsia="zh-CN"/>
        </w:rPr>
        <w:drawing>
          <wp:inline distT="0" distB="0" distL="0" distR="0">
            <wp:extent cx="1203185" cy="429717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948526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185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；游码；</w:t>
      </w:r>
      <w:r>
        <w:rPr>
          <w:color w:val="000000"/>
          <w:lang w:eastAsia="zh-CN"/>
        </w:rPr>
        <w:t>18.4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0.92</w:t>
      </w:r>
      <w:r>
        <w:rPr>
          <w:color w:val="000000"/>
          <w:lang w:eastAsia="zh-CN"/>
        </w:rPr>
        <w:t>；合格</w:t>
      </w:r>
      <w:r>
        <w:rPr>
          <w:color w:val="000000"/>
          <w:lang w:eastAsia="zh-CN"/>
        </w:rPr>
        <w:t xml:space="preserve"> 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0.5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）正比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）不同的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）不同的</w:t>
      </w:r>
      <w:r>
        <w:rPr>
          <w:color w:val="000000"/>
          <w:lang w:eastAsia="zh-CN"/>
        </w:rPr>
        <w:t xml:space="preserve">  </w:t>
      </w:r>
    </w:p>
    <w:p w:rsidR="00935780">
      <w:pPr>
        <w:rPr>
          <w:lang w:eastAsia="zh-CN"/>
        </w:rPr>
      </w:pPr>
      <w:r>
        <w:rPr>
          <w:lang w:eastAsia="zh-CN"/>
        </w:rPr>
        <w:t>四、计算题</w:t>
      </w:r>
      <w:r>
        <w:rPr>
          <w:lang w:eastAsia="zh-CN"/>
        </w:rPr>
        <w:t xml:space="preserve"> 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）解：由</w:t>
      </w:r>
      <w:r>
        <w:rPr>
          <w:color w:val="000000"/>
        </w:rPr>
        <w:t>ρ</w:t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81432" cy="391516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596190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可得，瓶内水的体积：</w:t>
      </w:r>
      <w:r>
        <w:rPr>
          <w:color w:val="000000"/>
          <w:lang w:eastAsia="zh-CN"/>
        </w:rPr>
        <w:t xml:space="preserve"> 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76924" cy="458356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073046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868972" cy="420167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848420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=1×10</w:t>
      </w:r>
      <w:r>
        <w:rPr>
          <w:color w:val="000000"/>
          <w:vertAlign w:val="superscript"/>
          <w:lang w:eastAsia="zh-CN"/>
        </w:rPr>
        <w:t>﹣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瓶子容积</w:t>
      </w:r>
      <w:r>
        <w:rPr>
          <w:color w:val="000000"/>
          <w:lang w:eastAsia="zh-CN"/>
        </w:rPr>
        <w:t>V=3×10</w:t>
      </w:r>
      <w:r>
        <w:rPr>
          <w:color w:val="000000"/>
          <w:vertAlign w:val="superscript"/>
          <w:lang w:eastAsia="zh-CN"/>
        </w:rPr>
        <w:t>﹣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瓶内石块的总体积：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石</w:t>
      </w:r>
      <w:r>
        <w:rPr>
          <w:color w:val="000000"/>
          <w:lang w:eastAsia="zh-CN"/>
        </w:rPr>
        <w:t>=V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=3×10</w:t>
      </w:r>
      <w:r>
        <w:rPr>
          <w:color w:val="000000"/>
          <w:vertAlign w:val="superscript"/>
          <w:lang w:eastAsia="zh-CN"/>
        </w:rPr>
        <w:t>﹣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1×10</w:t>
      </w:r>
      <w:r>
        <w:rPr>
          <w:color w:val="000000"/>
          <w:vertAlign w:val="superscript"/>
          <w:lang w:eastAsia="zh-CN"/>
        </w:rPr>
        <w:t>﹣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=2×10</w:t>
      </w:r>
      <w:r>
        <w:rPr>
          <w:color w:val="000000"/>
          <w:vertAlign w:val="superscript"/>
          <w:lang w:eastAsia="zh-CN"/>
        </w:rPr>
        <w:t>﹣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块小石子的总质量：</w:t>
      </w:r>
      <w:r>
        <w:rPr>
          <w:color w:val="000000"/>
          <w:lang w:eastAsia="zh-CN"/>
        </w:rPr>
        <w:t xml:space="preserve">  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石</w:t>
      </w:r>
      <w:r>
        <w:rPr>
          <w:color w:val="000000"/>
          <w:lang w:eastAsia="zh-CN"/>
        </w:rPr>
        <w:t>=20m=20×0.02kg=0.4kg</w:t>
      </w:r>
      <w:r>
        <w:rPr>
          <w:color w:val="000000"/>
          <w:lang w:eastAsia="zh-CN"/>
        </w:rPr>
        <w:t>，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则石子的密度：</w:t>
      </w:r>
    </w:p>
    <w:p w:rsidR="00935780">
      <w:pPr>
        <w:spacing w:after="0"/>
        <w:rPr>
          <w:lang w:eastAsia="zh-CN"/>
        </w:rPr>
      </w:pPr>
      <w:r>
        <w:rPr>
          <w:color w:val="000000"/>
        </w:rPr>
        <w:t>ρ</w:t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76924" cy="448805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773863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687540" cy="391516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612657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540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=2×10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</w:p>
    <w:p w:rsidR="00935780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）解：从表格中可以看出，当液体的体积从</w:t>
      </w:r>
      <w:r>
        <w:rPr>
          <w:color w:val="000000"/>
          <w:lang w:eastAsia="zh-CN"/>
        </w:rPr>
        <w:t>5.8cm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增加到</w:t>
      </w:r>
      <w:r>
        <w:rPr>
          <w:color w:val="000000"/>
          <w:lang w:eastAsia="zh-CN"/>
        </w:rPr>
        <w:t>7.8cm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时，容器和液体的总质量从</w:t>
      </w:r>
      <w:r>
        <w:rPr>
          <w:color w:val="000000"/>
          <w:lang w:eastAsia="zh-CN"/>
        </w:rPr>
        <w:t>10.8g</w:t>
      </w:r>
      <w:r>
        <w:rPr>
          <w:color w:val="000000"/>
          <w:lang w:eastAsia="zh-CN"/>
        </w:rPr>
        <w:t>增加到</w:t>
      </w:r>
      <w:r>
        <w:rPr>
          <w:color w:val="000000"/>
          <w:lang w:eastAsia="zh-CN"/>
        </w:rPr>
        <w:t>13.0g</w:t>
      </w:r>
      <w:r>
        <w:rPr>
          <w:color w:val="000000"/>
          <w:lang w:eastAsia="zh-CN"/>
        </w:rPr>
        <w:t>，而增加了的这部分质量与增加了的这部分体积是对应的，因此，液体的密度</w:t>
      </w:r>
      <w:r>
        <w:rPr>
          <w:color w:val="000000"/>
        </w:rPr>
        <w:t>ρ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m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13.0g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10.8g</m:t>
            </m:r>
          </m:num>
          <m:den>
            <m:r>
              <w:rPr>
                <w:rFonts w:ascii="Cambria Math" w:hint="eastAsia"/>
                <w:lang w:eastAsia="zh-CN"/>
              </w:rPr>
              <m:t>7.8c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5.8c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2.2g</m:t>
            </m:r>
          </m:num>
          <m:den>
            <m:r>
              <w:rPr>
                <w:rFonts w:ascii="Cambria Math" w:hint="eastAsia"/>
                <w:lang w:eastAsia="zh-CN"/>
              </w:rPr>
              <m:t>2.0c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1.1g/cm</w:t>
      </w:r>
      <w:r>
        <w:rPr>
          <w:color w:val="000000"/>
          <w:vertAlign w:val="superscript"/>
          <w:lang w:eastAsia="zh-CN"/>
        </w:rPr>
        <w:t>3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）解：在第一列数据中，液体的质量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＝</w:t>
      </w:r>
      <w:r>
        <w:rPr>
          <w:color w:val="000000"/>
        </w:rPr>
        <w:t>ρ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1.1g/cm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×5.8cm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6.38g</w:t>
      </w:r>
      <w:r>
        <w:rPr>
          <w:color w:val="000000"/>
          <w:lang w:eastAsia="zh-CN"/>
        </w:rPr>
        <w:t>，则容器的质量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10.8g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6.38g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4.42g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）解：在第三列数据中，液体的质量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＝</w:t>
      </w:r>
      <w:r>
        <w:rPr>
          <w:color w:val="000000"/>
        </w:rPr>
        <w:t>ρ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1.1g/cm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×10cm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11.0g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m′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11.0g+4.42g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15.42g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sectPr w:rsidSect="00935780">
      <w:headerReference w:type="even" r:id="rId27"/>
      <w:footerReference w:type="default" r:id="rId2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780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780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93578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935780" w:rsidP="00CA44FA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93578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t>………</w:t>
                </w:r>
                <w:r>
                  <w:rPr>
                    <w:rFonts w:hint="eastAsia"/>
                    <w:lang w:eastAsia="zh-CN"/>
                  </w:rPr>
                  <w:drawing>
                    <wp:inline>
                      <wp:extent cx="228632" cy="219106"/>
                      <wp:docPr id="100043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94094275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8632" cy="21910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t>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D3E62C0"/>
    <w:multiLevelType w:val="hybridMultilevel"/>
    <w:tmpl w:val="3CF6146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A313A93"/>
    <w:multiLevelType w:val="hybridMultilevel"/>
    <w:tmpl w:val="9B8A8E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E5BD6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35780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D4A32"/>
    <w:rsid w:val="00C00B1C"/>
    <w:rsid w:val="00C205D4"/>
    <w:rsid w:val="00C26A2D"/>
    <w:rsid w:val="00C84C25"/>
    <w:rsid w:val="00CA44FA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780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93578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93578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93578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935780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935780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935780"/>
    <w:rPr>
      <w:sz w:val="18"/>
      <w:szCs w:val="18"/>
    </w:rPr>
  </w:style>
  <w:style w:type="paragraph" w:customStyle="1" w:styleId="1">
    <w:name w:val="正文1"/>
    <w:qFormat/>
    <w:rsid w:val="00935780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93578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935780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935780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93578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jpe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header" Target="header1.xml" /><Relationship Id="rId28" Type="http://schemas.openxmlformats.org/officeDocument/2006/relationships/footer" Target="footer1.xml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numbering" Target="numbering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4648F7-8728-45DD-B27A-D33164478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769</Words>
  <Characters>4386</Characters>
  <Application>Microsoft Office Word</Application>
  <DocSecurity>0</DocSecurity>
  <Lines>36</Lines>
  <Paragraphs>10</Paragraphs>
  <ScaleCrop>false</ScaleCrop>
  <Company/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2</cp:revision>
  <dcterms:created xsi:type="dcterms:W3CDTF">2019-12-10T00:09:00Z</dcterms:created>
  <dcterms:modified xsi:type="dcterms:W3CDTF">2019-12-10T00:09:00Z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